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E30BB9" w:rsidRPr="006C2800" w14:paraId="15D0C667" w14:textId="77777777" w:rsidTr="00953C0B">
        <w:trPr>
          <w:trHeight w:val="1655"/>
        </w:trPr>
        <w:tc>
          <w:tcPr>
            <w:tcW w:w="3023" w:type="dxa"/>
            <w:vAlign w:val="center"/>
          </w:tcPr>
          <w:p w14:paraId="621B9EFF" w14:textId="77777777" w:rsidR="00E30BB9" w:rsidRPr="006C2800" w:rsidRDefault="00E30BB9" w:rsidP="00953C0B">
            <w:pPr>
              <w:rPr>
                <w:rFonts w:asciiTheme="minorHAnsi" w:hAnsiTheme="minorHAnsi" w:cstheme="minorHAnsi"/>
                <w:lang w:eastAsia="en-US"/>
              </w:rPr>
            </w:pPr>
            <w:r w:rsidRPr="006C280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1368004" wp14:editId="52DA0101">
                  <wp:extent cx="1295400" cy="5334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14:paraId="58AF7966" w14:textId="77777777" w:rsidR="00E30BB9" w:rsidRPr="006C2800" w:rsidRDefault="00E30BB9" w:rsidP="00953C0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C280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0655E68" wp14:editId="1BE3637F">
                  <wp:extent cx="922020" cy="6400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5ED112F2" w14:textId="77777777" w:rsidR="00E30BB9" w:rsidRPr="006C2800" w:rsidRDefault="00E30BB9" w:rsidP="00953C0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C280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D6CBCF3" wp14:editId="4F99B0DC">
                  <wp:extent cx="655320" cy="7848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5813E5" w14:textId="77777777" w:rsidR="00E30BB9" w:rsidRPr="006C2800" w:rsidRDefault="00E30BB9" w:rsidP="00E30BB9">
      <w:pPr>
        <w:jc w:val="center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8"/>
          <w:szCs w:val="28"/>
        </w:rPr>
        <w:t>ACELLMED sp. z o. o.</w:t>
      </w:r>
    </w:p>
    <w:p w14:paraId="1EFFEDB1" w14:textId="77777777" w:rsidR="00E30BB9" w:rsidRPr="006C2800" w:rsidRDefault="00E30BB9" w:rsidP="00E30BB9">
      <w:pPr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6C2800">
        <w:rPr>
          <w:rFonts w:asciiTheme="minorHAnsi" w:hAnsiTheme="minorHAnsi" w:cstheme="minorHAnsi"/>
          <w:sz w:val="28"/>
          <w:szCs w:val="28"/>
        </w:rPr>
        <w:t>ul. M. Curie-Skłodowskiej 10c</w:t>
      </w:r>
    </w:p>
    <w:p w14:paraId="5B4E6D4D" w14:textId="77777777" w:rsidR="00E30BB9" w:rsidRPr="006C2800" w:rsidRDefault="00E30BB9" w:rsidP="00E30BB9">
      <w:pPr>
        <w:pBdr>
          <w:bottom w:val="single" w:sz="6" w:space="4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 w:rsidRPr="006C2800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de-DE"/>
        </w:rPr>
        <w:t>41-800 Zabrze</w:t>
      </w:r>
    </w:p>
    <w:p w14:paraId="6AC4002E" w14:textId="0CF65B17" w:rsidR="00E30BB9" w:rsidRPr="006C2800" w:rsidRDefault="00E30BB9" w:rsidP="00E30BB9">
      <w:pPr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Nr rej. </w:t>
      </w:r>
      <w:r w:rsidR="00B156D5" w:rsidRPr="006C2800">
        <w:rPr>
          <w:rFonts w:asciiTheme="minorHAnsi" w:hAnsiTheme="minorHAnsi" w:cstheme="minorHAnsi"/>
          <w:sz w:val="24"/>
          <w:szCs w:val="24"/>
        </w:rPr>
        <w:t>1</w:t>
      </w:r>
      <w:r w:rsidRPr="006C2800">
        <w:rPr>
          <w:rFonts w:asciiTheme="minorHAnsi" w:hAnsiTheme="minorHAnsi" w:cstheme="minorHAnsi"/>
          <w:sz w:val="24"/>
          <w:szCs w:val="24"/>
        </w:rPr>
        <w:t>/Z/2</w:t>
      </w:r>
      <w:r w:rsidR="00B156D5" w:rsidRPr="006C2800">
        <w:rPr>
          <w:rFonts w:asciiTheme="minorHAnsi" w:hAnsiTheme="minorHAnsi" w:cstheme="minorHAnsi"/>
          <w:sz w:val="24"/>
          <w:szCs w:val="24"/>
        </w:rPr>
        <w:t>4</w:t>
      </w:r>
      <w:r w:rsidRPr="006C2800">
        <w:rPr>
          <w:rFonts w:asciiTheme="minorHAnsi" w:hAnsiTheme="minorHAnsi" w:cstheme="minorHAnsi"/>
          <w:sz w:val="24"/>
          <w:szCs w:val="24"/>
        </w:rPr>
        <w:tab/>
      </w:r>
      <w:r w:rsidRPr="006C2800">
        <w:rPr>
          <w:rFonts w:asciiTheme="minorHAnsi" w:hAnsiTheme="minorHAnsi" w:cstheme="minorHAnsi"/>
          <w:sz w:val="24"/>
          <w:szCs w:val="24"/>
        </w:rPr>
        <w:tab/>
      </w:r>
      <w:r w:rsidRPr="006C2800">
        <w:rPr>
          <w:rFonts w:asciiTheme="minorHAnsi" w:hAnsiTheme="minorHAnsi" w:cstheme="minorHAnsi"/>
          <w:sz w:val="24"/>
          <w:szCs w:val="24"/>
        </w:rPr>
        <w:tab/>
      </w:r>
      <w:r w:rsidRPr="006C2800">
        <w:rPr>
          <w:rFonts w:asciiTheme="minorHAnsi" w:hAnsiTheme="minorHAnsi" w:cstheme="minorHAnsi"/>
          <w:sz w:val="24"/>
          <w:szCs w:val="24"/>
        </w:rPr>
        <w:tab/>
      </w:r>
      <w:r w:rsidRPr="006C2800">
        <w:rPr>
          <w:rFonts w:asciiTheme="minorHAnsi" w:hAnsiTheme="minorHAnsi" w:cstheme="minorHAnsi"/>
          <w:sz w:val="24"/>
          <w:szCs w:val="24"/>
        </w:rPr>
        <w:tab/>
      </w:r>
      <w:r w:rsidRPr="006C2800">
        <w:rPr>
          <w:rFonts w:asciiTheme="minorHAnsi" w:hAnsiTheme="minorHAnsi" w:cstheme="minorHAnsi"/>
          <w:sz w:val="24"/>
          <w:szCs w:val="24"/>
        </w:rPr>
        <w:tab/>
      </w:r>
      <w:r w:rsidRPr="006C2800">
        <w:rPr>
          <w:rFonts w:asciiTheme="minorHAnsi" w:hAnsiTheme="minorHAnsi" w:cstheme="minorHAnsi"/>
          <w:sz w:val="24"/>
          <w:szCs w:val="24"/>
        </w:rPr>
        <w:tab/>
      </w:r>
      <w:r w:rsidRPr="006C2800">
        <w:rPr>
          <w:rFonts w:asciiTheme="minorHAnsi" w:hAnsiTheme="minorHAnsi" w:cstheme="minorHAnsi"/>
          <w:sz w:val="24"/>
          <w:szCs w:val="24"/>
        </w:rPr>
        <w:tab/>
        <w:t xml:space="preserve">Zabrze, dn. </w:t>
      </w:r>
      <w:r w:rsidR="00A275CE">
        <w:rPr>
          <w:rFonts w:asciiTheme="minorHAnsi" w:hAnsiTheme="minorHAnsi" w:cstheme="minorHAnsi"/>
          <w:sz w:val="24"/>
          <w:szCs w:val="24"/>
        </w:rPr>
        <w:t>22</w:t>
      </w:r>
      <w:r w:rsidR="00B156D5" w:rsidRPr="006C2800">
        <w:rPr>
          <w:rFonts w:asciiTheme="minorHAnsi" w:hAnsiTheme="minorHAnsi" w:cstheme="minorHAnsi"/>
          <w:sz w:val="24"/>
          <w:szCs w:val="24"/>
        </w:rPr>
        <w:t>.01.2024</w:t>
      </w:r>
      <w:r w:rsidRPr="006C2800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C47E369" w14:textId="77777777" w:rsidR="00E30BB9" w:rsidRPr="006C2800" w:rsidRDefault="00E30BB9" w:rsidP="00E30BB9">
      <w:pPr>
        <w:jc w:val="center"/>
        <w:rPr>
          <w:rFonts w:asciiTheme="minorHAnsi" w:hAnsiTheme="minorHAnsi" w:cstheme="minorHAnsi"/>
          <w:sz w:val="32"/>
        </w:rPr>
      </w:pPr>
    </w:p>
    <w:p w14:paraId="349ADFAB" w14:textId="77777777" w:rsidR="00FC024F" w:rsidRPr="006C2800" w:rsidRDefault="00FC024F" w:rsidP="00E30BB9">
      <w:pPr>
        <w:jc w:val="center"/>
        <w:rPr>
          <w:rFonts w:asciiTheme="minorHAnsi" w:hAnsiTheme="minorHAnsi" w:cstheme="minorHAnsi"/>
          <w:sz w:val="32"/>
        </w:rPr>
      </w:pPr>
    </w:p>
    <w:p w14:paraId="6CEC3944" w14:textId="77777777" w:rsidR="00E30BB9" w:rsidRPr="006C2800" w:rsidRDefault="00E30BB9" w:rsidP="00E30BB9">
      <w:pPr>
        <w:jc w:val="both"/>
        <w:rPr>
          <w:rFonts w:asciiTheme="minorHAnsi" w:hAnsiTheme="minorHAnsi" w:cstheme="minorHAnsi"/>
          <w:sz w:val="32"/>
        </w:rPr>
      </w:pPr>
    </w:p>
    <w:p w14:paraId="3D5DC4F0" w14:textId="77777777" w:rsidR="00E30BB9" w:rsidRPr="006C2800" w:rsidRDefault="00E30BB9" w:rsidP="00E30BB9">
      <w:pPr>
        <w:jc w:val="center"/>
        <w:rPr>
          <w:rFonts w:asciiTheme="minorHAnsi" w:hAnsiTheme="minorHAnsi" w:cstheme="minorHAnsi"/>
          <w:sz w:val="32"/>
        </w:rPr>
      </w:pPr>
      <w:r w:rsidRPr="006C2800">
        <w:rPr>
          <w:rFonts w:asciiTheme="minorHAnsi" w:hAnsiTheme="minorHAnsi" w:cstheme="minorHAnsi"/>
          <w:sz w:val="32"/>
        </w:rPr>
        <w:t>SPECYFIKACJA WARUNKÓW ZAMÓWIENIA</w:t>
      </w:r>
    </w:p>
    <w:p w14:paraId="5158FFEE" w14:textId="77777777" w:rsidR="00E30BB9" w:rsidRPr="006C2800" w:rsidRDefault="00E30BB9" w:rsidP="00E30BB9">
      <w:pPr>
        <w:jc w:val="center"/>
        <w:rPr>
          <w:rFonts w:asciiTheme="minorHAnsi" w:hAnsiTheme="minorHAnsi" w:cstheme="minorHAnsi"/>
          <w:sz w:val="28"/>
        </w:rPr>
      </w:pPr>
    </w:p>
    <w:p w14:paraId="05F489CF" w14:textId="77777777" w:rsidR="00E30BB9" w:rsidRPr="006C2800" w:rsidRDefault="00E30BB9" w:rsidP="00E30BB9">
      <w:pPr>
        <w:jc w:val="center"/>
        <w:rPr>
          <w:rFonts w:asciiTheme="minorHAnsi" w:hAnsiTheme="minorHAnsi" w:cstheme="minorHAnsi"/>
          <w:sz w:val="28"/>
        </w:rPr>
      </w:pPr>
    </w:p>
    <w:p w14:paraId="11577EF4" w14:textId="77777777" w:rsidR="00E30BB9" w:rsidRPr="006C2800" w:rsidRDefault="00E30BB9" w:rsidP="00E30BB9">
      <w:pPr>
        <w:pStyle w:val="Nagwek6"/>
        <w:rPr>
          <w:rFonts w:asciiTheme="minorHAnsi" w:hAnsiTheme="minorHAnsi" w:cstheme="minorHAnsi"/>
          <w:sz w:val="26"/>
          <w:szCs w:val="26"/>
        </w:rPr>
      </w:pPr>
      <w:r w:rsidRPr="006C2800">
        <w:rPr>
          <w:rFonts w:asciiTheme="minorHAnsi" w:hAnsiTheme="minorHAnsi" w:cstheme="minorHAnsi"/>
          <w:sz w:val="26"/>
          <w:szCs w:val="26"/>
        </w:rPr>
        <w:t>Postępowanie o udzielenia zamówienia na</w:t>
      </w:r>
    </w:p>
    <w:p w14:paraId="64AE0552" w14:textId="464863E0" w:rsidR="00E30BB9" w:rsidRPr="006C2800" w:rsidRDefault="00E30BB9" w:rsidP="00B156D5">
      <w:pPr>
        <w:ind w:left="720" w:hanging="578"/>
        <w:jc w:val="center"/>
        <w:rPr>
          <w:rFonts w:asciiTheme="minorHAnsi" w:hAnsiTheme="minorHAnsi" w:cstheme="minorHAnsi"/>
          <w:sz w:val="26"/>
          <w:szCs w:val="26"/>
        </w:rPr>
      </w:pPr>
      <w:r w:rsidRPr="006C2800">
        <w:rPr>
          <w:rFonts w:asciiTheme="minorHAnsi" w:hAnsiTheme="minorHAnsi" w:cstheme="minorHAnsi"/>
          <w:sz w:val="26"/>
          <w:szCs w:val="26"/>
        </w:rPr>
        <w:t>„</w:t>
      </w:r>
      <w:r w:rsidR="00B156D5" w:rsidRPr="006C2800">
        <w:rPr>
          <w:rFonts w:asciiTheme="minorHAnsi" w:hAnsiTheme="minorHAnsi" w:cstheme="minorHAnsi"/>
          <w:sz w:val="26"/>
          <w:szCs w:val="26"/>
        </w:rPr>
        <w:t>DOSTAWA PRODUKTÓW DO WYKONYWANIA BADAŃ”</w:t>
      </w:r>
    </w:p>
    <w:p w14:paraId="030EFADA" w14:textId="77777777" w:rsidR="00E30BB9" w:rsidRPr="006C2800" w:rsidRDefault="00E30BB9" w:rsidP="00E30BB9">
      <w:pPr>
        <w:jc w:val="center"/>
        <w:rPr>
          <w:rFonts w:asciiTheme="minorHAnsi" w:hAnsiTheme="minorHAnsi" w:cstheme="minorHAnsi"/>
          <w:sz w:val="26"/>
          <w:szCs w:val="26"/>
        </w:rPr>
      </w:pPr>
      <w:r w:rsidRPr="006C2800">
        <w:rPr>
          <w:rFonts w:asciiTheme="minorHAnsi" w:hAnsiTheme="minorHAnsi" w:cstheme="minorHAnsi"/>
          <w:sz w:val="26"/>
          <w:szCs w:val="26"/>
        </w:rPr>
        <w:t xml:space="preserve">w ramach </w:t>
      </w:r>
    </w:p>
    <w:p w14:paraId="3120D136" w14:textId="77777777" w:rsidR="00E30BB9" w:rsidRPr="006C2800" w:rsidRDefault="00E30BB9" w:rsidP="00E30BB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C2800">
        <w:rPr>
          <w:rFonts w:asciiTheme="minorHAnsi" w:hAnsiTheme="minorHAnsi" w:cstheme="minorHAnsi"/>
          <w:sz w:val="26"/>
          <w:szCs w:val="26"/>
        </w:rPr>
        <w:t>projektu komercyjnego badania klinicznego – rozwój innowacyjnych rozwiązań terapeutycznych z wykorzystaniem technologii RNA</w:t>
      </w:r>
    </w:p>
    <w:p w14:paraId="5306E2A7" w14:textId="77777777" w:rsidR="00E30BB9" w:rsidRPr="006C2800" w:rsidRDefault="00E30BB9" w:rsidP="00E30BB9">
      <w:pPr>
        <w:tabs>
          <w:tab w:val="left" w:pos="2280"/>
        </w:tabs>
        <w:spacing w:after="160"/>
        <w:jc w:val="center"/>
        <w:rPr>
          <w:rFonts w:asciiTheme="minorHAnsi" w:eastAsia="DejaVuSans-Bold" w:hAnsiTheme="minorHAnsi" w:cstheme="minorHAnsi"/>
          <w:b/>
          <w:bCs/>
          <w:sz w:val="26"/>
          <w:szCs w:val="26"/>
          <w:lang w:eastAsia="en-US"/>
        </w:rPr>
      </w:pPr>
      <w:r w:rsidRPr="006C2800">
        <w:rPr>
          <w:rFonts w:asciiTheme="minorHAnsi" w:hAnsiTheme="minorHAnsi" w:cstheme="minorHAnsi"/>
          <w:sz w:val="26"/>
          <w:szCs w:val="26"/>
        </w:rPr>
        <w:t>Badanie finansowane ze środków budżetu państwa od Agencji Badań Medycznych, numer Projektu 2021/ABM/05/00002</w:t>
      </w:r>
    </w:p>
    <w:p w14:paraId="4A31F8EF" w14:textId="77777777" w:rsidR="00E30BB9" w:rsidRPr="006C2800" w:rsidRDefault="00E30BB9" w:rsidP="00E30BB9">
      <w:pPr>
        <w:jc w:val="both"/>
        <w:rPr>
          <w:rFonts w:asciiTheme="minorHAnsi" w:hAnsiTheme="minorHAnsi" w:cstheme="minorHAnsi"/>
          <w:sz w:val="40"/>
        </w:rPr>
      </w:pPr>
    </w:p>
    <w:p w14:paraId="7A27C19C" w14:textId="77777777" w:rsidR="00E30BB9" w:rsidRPr="006C2800" w:rsidRDefault="00E30BB9" w:rsidP="00E30BB9">
      <w:pPr>
        <w:jc w:val="both"/>
        <w:rPr>
          <w:rFonts w:asciiTheme="minorHAnsi" w:hAnsiTheme="minorHAnsi" w:cstheme="minorHAnsi"/>
          <w:u w:val="single"/>
        </w:rPr>
      </w:pPr>
      <w:r w:rsidRPr="006C2800">
        <w:rPr>
          <w:rFonts w:asciiTheme="minorHAnsi" w:hAnsiTheme="minorHAnsi" w:cstheme="minorHAnsi"/>
          <w:u w:val="single"/>
        </w:rPr>
        <w:t>Spis treści :</w:t>
      </w:r>
    </w:p>
    <w:p w14:paraId="623B873D" w14:textId="77777777" w:rsidR="00E30BB9" w:rsidRPr="006C2800" w:rsidRDefault="00E30BB9" w:rsidP="00E30BB9">
      <w:pPr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Rozdział 1     Zamawiający</w:t>
      </w:r>
    </w:p>
    <w:p w14:paraId="20C01BE2" w14:textId="77777777" w:rsidR="00E30BB9" w:rsidRPr="006C2800" w:rsidRDefault="00E30BB9" w:rsidP="00E30BB9">
      <w:pPr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Rozdział 2     Opis przedmiotu Zamówienia</w:t>
      </w:r>
    </w:p>
    <w:p w14:paraId="04FA7616" w14:textId="77777777" w:rsidR="00E30BB9" w:rsidRPr="006C2800" w:rsidRDefault="00E30BB9" w:rsidP="00E30BB9">
      <w:pPr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Rozdział 3     Opis sposobu przygotowania oferty</w:t>
      </w:r>
    </w:p>
    <w:p w14:paraId="1790DA53" w14:textId="77777777" w:rsidR="00E30BB9" w:rsidRPr="006C2800" w:rsidRDefault="00E30BB9" w:rsidP="00E30BB9">
      <w:pPr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Rozdział 4     Opis sposobu obliczania ceny oferty</w:t>
      </w:r>
    </w:p>
    <w:p w14:paraId="2B145BB3" w14:textId="77777777" w:rsidR="00E30BB9" w:rsidRPr="006C2800" w:rsidRDefault="00E30BB9" w:rsidP="00E30BB9">
      <w:pPr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Rozdział 5     Warunki udziału w postępowaniu</w:t>
      </w:r>
    </w:p>
    <w:p w14:paraId="470EA8AF" w14:textId="77777777" w:rsidR="00E30BB9" w:rsidRPr="006C2800" w:rsidRDefault="00E30BB9" w:rsidP="00E30BB9">
      <w:pPr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Rozdział 6     Dokumenty wymagane od Wykonawców</w:t>
      </w:r>
    </w:p>
    <w:p w14:paraId="186A266E" w14:textId="77777777" w:rsidR="00E30BB9" w:rsidRPr="006C2800" w:rsidRDefault="00E30BB9" w:rsidP="00E30BB9">
      <w:pPr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Rozdział 7     Kryteria oceny</w:t>
      </w:r>
    </w:p>
    <w:p w14:paraId="3B51102B" w14:textId="77777777" w:rsidR="00E30BB9" w:rsidRPr="006C2800" w:rsidRDefault="00E30BB9" w:rsidP="00E30BB9">
      <w:pPr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Rozdział 8     Termin realizacji zamówienia</w:t>
      </w:r>
    </w:p>
    <w:p w14:paraId="2FE62307" w14:textId="77777777" w:rsidR="00E30BB9" w:rsidRPr="006C2800" w:rsidRDefault="00E30BB9" w:rsidP="00E30BB9">
      <w:pPr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Rozdział 9     Składanie ofert</w:t>
      </w:r>
    </w:p>
    <w:p w14:paraId="2ADAA27B" w14:textId="77777777" w:rsidR="00E30BB9" w:rsidRPr="006C2800" w:rsidRDefault="00E30BB9" w:rsidP="00E30BB9">
      <w:pPr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Rozdział 10   Sposób porozumiewania się</w:t>
      </w:r>
    </w:p>
    <w:p w14:paraId="2098017B" w14:textId="77777777" w:rsidR="00E30BB9" w:rsidRPr="006C2800" w:rsidRDefault="00E30BB9" w:rsidP="00E30BB9">
      <w:pPr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Rozdział 11   Termin związania ofertą</w:t>
      </w:r>
    </w:p>
    <w:p w14:paraId="027D9963" w14:textId="77777777" w:rsidR="00E30BB9" w:rsidRPr="006C2800" w:rsidRDefault="00E30BB9" w:rsidP="00E30BB9">
      <w:pPr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Rozdział 12   Otwarcie, ocena ofert, wybór oferty najkorzystniejszej, unieważnienie postępowania</w:t>
      </w:r>
    </w:p>
    <w:p w14:paraId="27722C4E" w14:textId="77777777" w:rsidR="00E30BB9" w:rsidRPr="006C2800" w:rsidRDefault="00E30BB9" w:rsidP="00E30BB9">
      <w:pPr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Rozdział 13   Osoby upoważnione do kontaktów z Wykonawcami</w:t>
      </w:r>
    </w:p>
    <w:p w14:paraId="621A6ECC" w14:textId="77777777" w:rsidR="00E30BB9" w:rsidRPr="006C2800" w:rsidRDefault="00E30BB9" w:rsidP="00E30BB9">
      <w:pPr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 xml:space="preserve">Rozdział 14   Zagadnienia dotyczące umowy </w:t>
      </w:r>
    </w:p>
    <w:p w14:paraId="2B197D60" w14:textId="77777777" w:rsidR="00E30BB9" w:rsidRPr="006C2800" w:rsidRDefault="00E30BB9" w:rsidP="00E30BB9">
      <w:pPr>
        <w:jc w:val="both"/>
        <w:rPr>
          <w:rFonts w:asciiTheme="minorHAnsi" w:hAnsiTheme="minorHAnsi" w:cstheme="minorHAnsi"/>
          <w:b/>
          <w:sz w:val="28"/>
        </w:rPr>
      </w:pPr>
    </w:p>
    <w:p w14:paraId="660B3FA6" w14:textId="77777777" w:rsidR="00E30BB9" w:rsidRPr="006C2800" w:rsidRDefault="00E30BB9" w:rsidP="00E30BB9">
      <w:pPr>
        <w:jc w:val="both"/>
        <w:rPr>
          <w:rFonts w:asciiTheme="minorHAnsi" w:hAnsiTheme="minorHAnsi" w:cstheme="minorHAnsi"/>
          <w:b/>
          <w:sz w:val="28"/>
        </w:rPr>
      </w:pPr>
    </w:p>
    <w:p w14:paraId="5895A78F" w14:textId="77777777" w:rsidR="00E30BB9" w:rsidRPr="006C2800" w:rsidRDefault="00E30BB9" w:rsidP="00E30BB9">
      <w:pPr>
        <w:pStyle w:val="Nagwek2"/>
        <w:spacing w:before="0" w:after="0"/>
        <w:jc w:val="both"/>
        <w:rPr>
          <w:rFonts w:asciiTheme="minorHAnsi" w:hAnsiTheme="minorHAnsi" w:cstheme="minorHAnsi"/>
          <w:i w:val="0"/>
          <w:sz w:val="20"/>
          <w:szCs w:val="20"/>
          <w:u w:val="single"/>
        </w:rPr>
      </w:pPr>
      <w:r w:rsidRPr="006C2800">
        <w:rPr>
          <w:rFonts w:asciiTheme="minorHAnsi" w:hAnsiTheme="minorHAnsi" w:cstheme="minorHAnsi"/>
          <w:i w:val="0"/>
          <w:sz w:val="20"/>
          <w:szCs w:val="20"/>
          <w:u w:val="single"/>
        </w:rPr>
        <w:t>Załączniki (1 – 4)</w:t>
      </w:r>
    </w:p>
    <w:p w14:paraId="0049F424" w14:textId="77777777" w:rsidR="00E30BB9" w:rsidRPr="006C2800" w:rsidRDefault="00E30BB9" w:rsidP="00E30BB9">
      <w:pPr>
        <w:pStyle w:val="Stopka"/>
        <w:numPr>
          <w:ilvl w:val="0"/>
          <w:numId w:val="2"/>
        </w:numPr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załącznik nr 1   formularz oferty</w:t>
      </w:r>
    </w:p>
    <w:p w14:paraId="3027BEBA" w14:textId="77777777" w:rsidR="00E30BB9" w:rsidRPr="006C2800" w:rsidRDefault="00E30BB9" w:rsidP="00E30BB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załącznik nr 2   oświadczenie Wykonawcy</w:t>
      </w:r>
    </w:p>
    <w:p w14:paraId="7FCCC181" w14:textId="77777777" w:rsidR="00E30BB9" w:rsidRPr="006C2800" w:rsidRDefault="00E30BB9" w:rsidP="00E30BB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załącznik nr 3   istotne postanowienia umowy</w:t>
      </w:r>
    </w:p>
    <w:p w14:paraId="6D287B94" w14:textId="7B22DC50" w:rsidR="00E30BB9" w:rsidRPr="006C2800" w:rsidRDefault="00E30BB9" w:rsidP="00E30BB9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 xml:space="preserve"> załącznik nr 4 (4.1.-4.4)   formularz cenowy/opis przedmiotu zamówienia/parametry </w:t>
      </w:r>
    </w:p>
    <w:p w14:paraId="4519D793" w14:textId="77777777" w:rsidR="00E30BB9" w:rsidRPr="006C2800" w:rsidRDefault="00E30BB9" w:rsidP="00E30BB9">
      <w:pPr>
        <w:ind w:left="284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 xml:space="preserve">                          techniczne/wymagania</w:t>
      </w:r>
    </w:p>
    <w:p w14:paraId="0B6FF128" w14:textId="77777777" w:rsidR="00E30BB9" w:rsidRPr="006C2800" w:rsidRDefault="00E30BB9" w:rsidP="00E30BB9">
      <w:pPr>
        <w:pStyle w:val="Nagwek1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lastRenderedPageBreak/>
        <w:t>ZAMAWIAJĄCY</w:t>
      </w:r>
    </w:p>
    <w:p w14:paraId="60833B55" w14:textId="77777777" w:rsidR="00E30BB9" w:rsidRPr="006C2800" w:rsidRDefault="00E30BB9" w:rsidP="00E30BB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8827BD" w14:textId="77777777" w:rsidR="00E30BB9" w:rsidRPr="006C2800" w:rsidRDefault="00E30BB9" w:rsidP="00E30BB9">
      <w:pPr>
        <w:rPr>
          <w:rFonts w:asciiTheme="minorHAnsi" w:eastAsia="Arial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ACELLMED sp. z o. o.</w:t>
      </w:r>
    </w:p>
    <w:p w14:paraId="73693ACD" w14:textId="77777777" w:rsidR="00E30BB9" w:rsidRPr="006C2800" w:rsidRDefault="00E30BB9" w:rsidP="00E30BB9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ul. M. Curie-Skłodowskiej 10C, 41-800 Zabrze</w:t>
      </w:r>
    </w:p>
    <w:p w14:paraId="2701ACB5" w14:textId="77777777" w:rsidR="00E30BB9" w:rsidRPr="006C2800" w:rsidRDefault="00E30BB9" w:rsidP="00E30BB9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Tel. 032 705-03-10</w:t>
      </w:r>
    </w:p>
    <w:p w14:paraId="064B5454" w14:textId="77777777" w:rsidR="00E30BB9" w:rsidRPr="006C2800" w:rsidRDefault="00E30BB9" w:rsidP="00E30BB9">
      <w:pPr>
        <w:jc w:val="both"/>
        <w:rPr>
          <w:rStyle w:val="Brak"/>
          <w:rFonts w:asciiTheme="minorHAnsi" w:eastAsia="Arial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Strona internetowa: </w:t>
      </w:r>
      <w:hyperlink r:id="rId10" w:history="1">
        <w:r w:rsidRPr="006C2800">
          <w:rPr>
            <w:rStyle w:val="Hyperlink0"/>
            <w:rFonts w:asciiTheme="minorHAnsi" w:hAnsiTheme="minorHAnsi" w:cstheme="minorHAnsi"/>
          </w:rPr>
          <w:t>www.acellmed.pl</w:t>
        </w:r>
      </w:hyperlink>
    </w:p>
    <w:p w14:paraId="12EED350" w14:textId="77777777" w:rsidR="00E30BB9" w:rsidRPr="006C2800" w:rsidRDefault="00E30BB9" w:rsidP="00E30BB9">
      <w:pPr>
        <w:jc w:val="both"/>
        <w:rPr>
          <w:rStyle w:val="Brak"/>
          <w:rFonts w:asciiTheme="minorHAnsi" w:eastAsia="Arial" w:hAnsiTheme="minorHAnsi" w:cstheme="minorHAnsi"/>
          <w:sz w:val="24"/>
          <w:szCs w:val="24"/>
        </w:rPr>
      </w:pPr>
      <w:r w:rsidRPr="006C2800">
        <w:rPr>
          <w:rStyle w:val="Brak"/>
          <w:rFonts w:asciiTheme="minorHAnsi" w:hAnsiTheme="minorHAnsi" w:cstheme="minorHAnsi"/>
          <w:sz w:val="24"/>
          <w:szCs w:val="24"/>
        </w:rPr>
        <w:t>Adres e-mail do kontakt</w:t>
      </w:r>
      <w:r w:rsidRPr="006C2800">
        <w:rPr>
          <w:rStyle w:val="Brak"/>
          <w:rFonts w:asciiTheme="minorHAnsi" w:hAnsiTheme="minorHAnsi" w:cstheme="minorHAnsi"/>
          <w:sz w:val="24"/>
          <w:szCs w:val="24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4"/>
          <w:szCs w:val="24"/>
        </w:rPr>
        <w:t xml:space="preserve">w z Zamawiającym: </w:t>
      </w:r>
      <w:hyperlink r:id="rId11" w:history="1">
        <w:r w:rsidRPr="006C2800">
          <w:rPr>
            <w:rStyle w:val="Hyperlink0"/>
            <w:rFonts w:asciiTheme="minorHAnsi" w:hAnsiTheme="minorHAnsi" w:cstheme="minorHAnsi"/>
          </w:rPr>
          <w:t>biuro@acellmed.pl</w:t>
        </w:r>
      </w:hyperlink>
    </w:p>
    <w:p w14:paraId="6F2D71C3" w14:textId="77777777" w:rsidR="00E30BB9" w:rsidRPr="006C2800" w:rsidRDefault="00E30BB9" w:rsidP="00E30BB9">
      <w:pPr>
        <w:jc w:val="both"/>
        <w:rPr>
          <w:rStyle w:val="Brak"/>
          <w:rFonts w:asciiTheme="minorHAnsi" w:eastAsia="Arial" w:hAnsiTheme="minorHAnsi" w:cstheme="minorHAnsi"/>
          <w:sz w:val="24"/>
          <w:szCs w:val="24"/>
        </w:rPr>
      </w:pPr>
    </w:p>
    <w:p w14:paraId="3D722D8B" w14:textId="77777777" w:rsidR="00E30BB9" w:rsidRPr="006C2800" w:rsidRDefault="00E30BB9" w:rsidP="00E30BB9">
      <w:pPr>
        <w:jc w:val="both"/>
        <w:rPr>
          <w:rStyle w:val="Brak"/>
          <w:rFonts w:asciiTheme="minorHAnsi" w:eastAsia="Arial" w:hAnsiTheme="minorHAnsi" w:cstheme="minorHAnsi"/>
          <w:sz w:val="24"/>
          <w:szCs w:val="24"/>
        </w:rPr>
      </w:pPr>
    </w:p>
    <w:p w14:paraId="6049EFF5" w14:textId="77777777" w:rsidR="00E30BB9" w:rsidRPr="006C2800" w:rsidRDefault="00E30BB9" w:rsidP="00E30BB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6C2800">
        <w:rPr>
          <w:rStyle w:val="Brak"/>
          <w:rFonts w:asciiTheme="minorHAnsi" w:hAnsiTheme="minorHAnsi" w:cstheme="minorHAnsi"/>
          <w:b/>
          <w:bCs/>
          <w:sz w:val="24"/>
          <w:szCs w:val="24"/>
          <w:lang w:val="de-DE"/>
        </w:rPr>
        <w:t>OPIS  PRZEDMIOTU  ZAM</w:t>
      </w:r>
      <w:r w:rsidRPr="006C2800">
        <w:rPr>
          <w:rStyle w:val="Brak"/>
          <w:rFonts w:asciiTheme="minorHAnsi" w:hAnsiTheme="minorHAnsi" w:cstheme="minorHAnsi"/>
          <w:b/>
          <w:bCs/>
          <w:sz w:val="24"/>
          <w:szCs w:val="24"/>
        </w:rPr>
        <w:t>Ó</w:t>
      </w:r>
      <w:r w:rsidRPr="006C2800">
        <w:rPr>
          <w:rStyle w:val="Brak"/>
          <w:rFonts w:asciiTheme="minorHAnsi" w:hAnsiTheme="minorHAnsi" w:cstheme="minorHAnsi"/>
          <w:b/>
          <w:bCs/>
          <w:sz w:val="24"/>
          <w:szCs w:val="24"/>
          <w:lang w:val="en-US"/>
        </w:rPr>
        <w:t>WIENIA</w:t>
      </w:r>
    </w:p>
    <w:p w14:paraId="0F876844" w14:textId="77777777" w:rsidR="00E30BB9" w:rsidRPr="006C2800" w:rsidRDefault="00E30BB9" w:rsidP="00E30BB9">
      <w:pPr>
        <w:tabs>
          <w:tab w:val="left" w:pos="1276"/>
        </w:tabs>
        <w:ind w:left="567" w:hanging="567"/>
        <w:jc w:val="both"/>
        <w:rPr>
          <w:rStyle w:val="Brak"/>
          <w:rFonts w:asciiTheme="minorHAnsi" w:eastAsia="Arial" w:hAnsiTheme="minorHAnsi" w:cstheme="minorHAnsi"/>
          <w:b/>
          <w:bCs/>
          <w:sz w:val="24"/>
          <w:szCs w:val="24"/>
        </w:rPr>
      </w:pPr>
    </w:p>
    <w:p w14:paraId="58B7BF82" w14:textId="030B1D77" w:rsidR="00E30BB9" w:rsidRPr="006C2800" w:rsidRDefault="00E30BB9" w:rsidP="00E30BB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Style w:val="Brak"/>
          <w:rFonts w:asciiTheme="minorHAnsi" w:hAnsiTheme="minorHAnsi" w:cstheme="minorHAnsi"/>
          <w:sz w:val="24"/>
          <w:szCs w:val="24"/>
        </w:rPr>
        <w:t>Przedmiotem niniejszego postępowania jest dostawa środków ochrony indywidualnej oraz produktów do wykonywania badań</w:t>
      </w:r>
      <w:r w:rsidRPr="006C2800">
        <w:rPr>
          <w:rFonts w:asciiTheme="minorHAnsi" w:hAnsiTheme="minorHAnsi" w:cstheme="minorHAnsi"/>
          <w:sz w:val="24"/>
          <w:szCs w:val="24"/>
        </w:rPr>
        <w:t xml:space="preserve"> </w:t>
      </w:r>
      <w:r w:rsidRPr="006C2800">
        <w:rPr>
          <w:rStyle w:val="Brak"/>
          <w:rFonts w:asciiTheme="minorHAnsi" w:hAnsiTheme="minorHAnsi" w:cstheme="minorHAnsi"/>
          <w:sz w:val="24"/>
          <w:szCs w:val="24"/>
        </w:rPr>
        <w:t>zgodnie z załącznikami nr 4.1-4.</w:t>
      </w:r>
      <w:r w:rsidR="006C2800">
        <w:rPr>
          <w:rStyle w:val="Brak"/>
          <w:rFonts w:asciiTheme="minorHAnsi" w:hAnsiTheme="minorHAnsi" w:cstheme="minorHAnsi"/>
          <w:sz w:val="24"/>
          <w:szCs w:val="24"/>
        </w:rPr>
        <w:t>3</w:t>
      </w:r>
      <w:r w:rsidRPr="006C2800">
        <w:rPr>
          <w:rStyle w:val="Brak"/>
          <w:rFonts w:asciiTheme="minorHAnsi" w:hAnsiTheme="minorHAnsi" w:cstheme="minorHAnsi"/>
          <w:sz w:val="24"/>
          <w:szCs w:val="24"/>
          <w:lang w:val="pt-PT"/>
        </w:rPr>
        <w:t xml:space="preserve"> do SWZ: </w:t>
      </w:r>
      <w:bookmarkStart w:id="0" w:name="_Hlk51102763"/>
    </w:p>
    <w:bookmarkEnd w:id="0"/>
    <w:p w14:paraId="1C3AD105" w14:textId="74DBFB71" w:rsidR="00E30BB9" w:rsidRPr="006C2800" w:rsidRDefault="00E30BB9" w:rsidP="00E30BB9">
      <w:pPr>
        <w:pStyle w:val="Akapitzlist"/>
        <w:ind w:left="567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 xml:space="preserve">Zadanie nr 1: </w:t>
      </w:r>
      <w:r w:rsidR="002E7A8B" w:rsidRPr="006C2800">
        <w:rPr>
          <w:rFonts w:asciiTheme="minorHAnsi" w:hAnsiTheme="minorHAnsi" w:cstheme="minorHAnsi"/>
        </w:rPr>
        <w:t>Materiały do badań histopatologicznych</w:t>
      </w:r>
    </w:p>
    <w:p w14:paraId="17716AC9" w14:textId="781DE23C" w:rsidR="00E30BB9" w:rsidRPr="006C2800" w:rsidRDefault="00E30BB9" w:rsidP="00E30BB9">
      <w:pPr>
        <w:pStyle w:val="Akapitzlist"/>
        <w:ind w:left="567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 xml:space="preserve">Zadanie nr 2: </w:t>
      </w:r>
      <w:r w:rsidR="002E7A8B" w:rsidRPr="006C2800">
        <w:rPr>
          <w:rFonts w:asciiTheme="minorHAnsi" w:hAnsiTheme="minorHAnsi" w:cstheme="minorHAnsi"/>
        </w:rPr>
        <w:t>Akcesoria laboratoryjne</w:t>
      </w:r>
    </w:p>
    <w:p w14:paraId="751A5CCF" w14:textId="4F0C2CF5" w:rsidR="00E30BB9" w:rsidRPr="006C2800" w:rsidRDefault="00E30BB9" w:rsidP="00E30BB9">
      <w:pPr>
        <w:pStyle w:val="Akapitzlist"/>
        <w:ind w:left="567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 xml:space="preserve">Zadanie nr 3: </w:t>
      </w:r>
      <w:r w:rsidR="002E7A8B" w:rsidRPr="006C2800">
        <w:rPr>
          <w:rFonts w:asciiTheme="minorHAnsi" w:hAnsiTheme="minorHAnsi" w:cstheme="minorHAnsi"/>
        </w:rPr>
        <w:t>Odczynniki chemiczne</w:t>
      </w:r>
    </w:p>
    <w:p w14:paraId="0F676F75" w14:textId="77777777" w:rsidR="00E30BB9" w:rsidRPr="006C2800" w:rsidRDefault="00E30BB9" w:rsidP="00E30BB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36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Style w:val="Brak"/>
          <w:rFonts w:asciiTheme="minorHAnsi" w:hAnsiTheme="minorHAnsi" w:cstheme="minorHAnsi"/>
          <w:sz w:val="24"/>
          <w:szCs w:val="24"/>
        </w:rPr>
        <w:t xml:space="preserve">Miejsce realizacji przedmiotu </w:t>
      </w:r>
      <w:proofErr w:type="spellStart"/>
      <w:r w:rsidRPr="006C2800">
        <w:rPr>
          <w:rStyle w:val="Brak"/>
          <w:rFonts w:asciiTheme="minorHAnsi" w:hAnsiTheme="minorHAnsi" w:cstheme="minorHAnsi"/>
          <w:sz w:val="24"/>
          <w:szCs w:val="24"/>
        </w:rPr>
        <w:t>zam</w:t>
      </w:r>
      <w:r w:rsidRPr="006C2800">
        <w:rPr>
          <w:rStyle w:val="Brak"/>
          <w:rFonts w:asciiTheme="minorHAnsi" w:hAnsiTheme="minorHAnsi" w:cstheme="minorHAnsi"/>
          <w:sz w:val="24"/>
          <w:szCs w:val="24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4"/>
          <w:szCs w:val="24"/>
        </w:rPr>
        <w:t>wienia</w:t>
      </w:r>
      <w:proofErr w:type="spellEnd"/>
      <w:r w:rsidRPr="006C2800">
        <w:rPr>
          <w:rStyle w:val="Brak"/>
          <w:rFonts w:asciiTheme="minorHAnsi" w:hAnsiTheme="minorHAnsi" w:cstheme="minorHAnsi"/>
          <w:sz w:val="24"/>
          <w:szCs w:val="24"/>
        </w:rPr>
        <w:t>: ACELLMED Spółka  z o. o.</w:t>
      </w:r>
      <w:r w:rsidRPr="006C2800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C2800">
        <w:rPr>
          <w:rStyle w:val="Brak"/>
          <w:rFonts w:asciiTheme="minorHAnsi" w:hAnsiTheme="minorHAnsi" w:cstheme="minorHAnsi"/>
          <w:sz w:val="24"/>
          <w:szCs w:val="24"/>
        </w:rPr>
        <w:t xml:space="preserve"> w Zabrzu ul. M. Curie- Skłodowskiej 10c.</w:t>
      </w:r>
    </w:p>
    <w:p w14:paraId="0E2B9188" w14:textId="77777777" w:rsidR="00E30BB9" w:rsidRPr="006C2800" w:rsidRDefault="00E30BB9" w:rsidP="00E30BB9">
      <w:pPr>
        <w:pStyle w:val="WW-Tekstpodstawowywcity2"/>
        <w:numPr>
          <w:ilvl w:val="0"/>
          <w:numId w:val="25"/>
        </w:numPr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6C2800">
        <w:rPr>
          <w:rFonts w:asciiTheme="minorHAnsi" w:eastAsia="Calibri" w:hAnsiTheme="minorHAnsi" w:cstheme="minorHAnsi"/>
          <w:bCs/>
          <w:szCs w:val="24"/>
          <w:lang w:eastAsia="en-US"/>
        </w:rPr>
        <w:t>KODY CPV:</w:t>
      </w:r>
    </w:p>
    <w:p w14:paraId="6F6B8C1D" w14:textId="77777777" w:rsidR="00B156D5" w:rsidRPr="006C2800" w:rsidRDefault="00B156D5" w:rsidP="00B156D5">
      <w:pPr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800">
        <w:rPr>
          <w:rFonts w:asciiTheme="minorHAnsi" w:hAnsiTheme="minorHAnsi" w:cstheme="minorHAnsi"/>
          <w:color w:val="000000"/>
          <w:sz w:val="24"/>
          <w:szCs w:val="24"/>
        </w:rPr>
        <w:t>33696500-0 odczynniki laboratoryjne</w:t>
      </w:r>
      <w:r w:rsidRPr="006C2800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0BEB1A5E" w14:textId="77777777" w:rsidR="00B156D5" w:rsidRPr="006C2800" w:rsidRDefault="00B156D5" w:rsidP="00B156D5">
      <w:pPr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800">
        <w:rPr>
          <w:rFonts w:asciiTheme="minorHAnsi" w:hAnsiTheme="minorHAnsi" w:cstheme="minorHAnsi"/>
          <w:color w:val="000000"/>
          <w:sz w:val="24"/>
          <w:szCs w:val="24"/>
        </w:rPr>
        <w:t>33696000-5 odczynniki</w:t>
      </w:r>
      <w:r w:rsidRPr="006C2800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629344D2" w14:textId="5C7610A8" w:rsidR="00B156D5" w:rsidRPr="006C2800" w:rsidRDefault="00B156D5" w:rsidP="00B156D5">
      <w:pPr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800">
        <w:rPr>
          <w:rFonts w:asciiTheme="minorHAnsi" w:hAnsiTheme="minorHAnsi" w:cstheme="minorHAnsi"/>
          <w:color w:val="000000"/>
          <w:sz w:val="24"/>
          <w:szCs w:val="24"/>
        </w:rPr>
        <w:t>33793000-5 - laboratoryj</w:t>
      </w:r>
      <w:r w:rsidR="006C2800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6C2800">
        <w:rPr>
          <w:rFonts w:asciiTheme="minorHAnsi" w:hAnsiTheme="minorHAnsi" w:cstheme="minorHAnsi"/>
          <w:color w:val="000000"/>
          <w:sz w:val="24"/>
          <w:szCs w:val="24"/>
        </w:rPr>
        <w:t>e wyroby szklane</w:t>
      </w:r>
    </w:p>
    <w:p w14:paraId="555F35EE" w14:textId="25EA60D6" w:rsidR="00B156D5" w:rsidRPr="006C2800" w:rsidRDefault="00B156D5" w:rsidP="00B156D5">
      <w:pPr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800">
        <w:rPr>
          <w:rFonts w:asciiTheme="minorHAnsi" w:hAnsiTheme="minorHAnsi" w:cstheme="minorHAnsi"/>
          <w:color w:val="000000"/>
          <w:sz w:val="24"/>
          <w:szCs w:val="24"/>
        </w:rPr>
        <w:t>38437000-7 pipety i akcesoria laboratoryjne</w:t>
      </w:r>
      <w:r w:rsidRPr="006C280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C2800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571D030E" w14:textId="77777777" w:rsidR="00B156D5" w:rsidRPr="006C2800" w:rsidRDefault="00B156D5" w:rsidP="00B156D5">
      <w:pPr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800">
        <w:rPr>
          <w:rFonts w:asciiTheme="minorHAnsi" w:hAnsiTheme="minorHAnsi" w:cstheme="minorHAnsi"/>
          <w:color w:val="000000"/>
          <w:sz w:val="24"/>
          <w:szCs w:val="24"/>
        </w:rPr>
        <w:t>38000000-5 sprzęt laboratoryjny, optyczny i precyzyjny (z wyjątkiem szklanego)</w:t>
      </w:r>
    </w:p>
    <w:p w14:paraId="7EA7A128" w14:textId="572C913A" w:rsidR="00E30BB9" w:rsidRPr="006C2800" w:rsidRDefault="00E30BB9" w:rsidP="00B156D5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color w:val="000000"/>
        </w:rPr>
      </w:pPr>
      <w:r w:rsidRPr="006C2800">
        <w:rPr>
          <w:rFonts w:asciiTheme="minorHAnsi" w:hAnsiTheme="minorHAnsi" w:cstheme="minorHAnsi"/>
        </w:rPr>
        <w:t xml:space="preserve">Wykluczamy możliwość składania ofert wariantowych. </w:t>
      </w:r>
    </w:p>
    <w:p w14:paraId="7FDE8A31" w14:textId="77777777" w:rsidR="00E30BB9" w:rsidRPr="006C2800" w:rsidRDefault="00E30BB9" w:rsidP="00E30BB9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Zamawiający dopuszcza składanie ofert częściowych, tj. na poszczególne zadania. </w:t>
      </w:r>
    </w:p>
    <w:p w14:paraId="17687403" w14:textId="77777777" w:rsidR="00E30BB9" w:rsidRPr="006C2800" w:rsidRDefault="00E30BB9" w:rsidP="00E30BB9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Wykonawcy mogą składać ofertę wspólnie.</w:t>
      </w:r>
    </w:p>
    <w:p w14:paraId="1D375475" w14:textId="77777777" w:rsidR="00E30BB9" w:rsidRPr="006C2800" w:rsidRDefault="00E30BB9" w:rsidP="00E30BB9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Zamawiający dopuszcza realizację zadania przez podwykonawców w zakresie transportu przedmiotu zamówienia.</w:t>
      </w:r>
    </w:p>
    <w:p w14:paraId="6EAFDD46" w14:textId="77777777" w:rsidR="00E30BB9" w:rsidRPr="006C2800" w:rsidRDefault="00E30BB9" w:rsidP="00E30BB9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Wykonawca wskaże w ofercie zakres prac wykonywanych przez podwykonawców.</w:t>
      </w:r>
    </w:p>
    <w:p w14:paraId="6BC8BF49" w14:textId="77777777" w:rsidR="00E30BB9" w:rsidRPr="006C2800" w:rsidRDefault="00E30BB9" w:rsidP="00E30BB9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Wykonawca ponosi pełną odpowiedzialność za działania podwykonawców.</w:t>
      </w:r>
    </w:p>
    <w:p w14:paraId="0F5F5347" w14:textId="77777777" w:rsidR="00E30BB9" w:rsidRPr="006C2800" w:rsidRDefault="00E30BB9" w:rsidP="00E30BB9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C2800">
        <w:rPr>
          <w:rFonts w:asciiTheme="minorHAnsi" w:hAnsiTheme="minorHAnsi" w:cstheme="minorHAnsi"/>
          <w:sz w:val="24"/>
          <w:szCs w:val="24"/>
        </w:rPr>
        <w:t>Zamówienie jest finansowane w ramach prowadzonego projektu komercyjnego badania klinicznego – rozwój innowacyjnych rozwiązań terapeutycznych z wykorzystaniem technologii RNA finansowanego ze środków budżetu państwa od Agencji Badań Medycznych, numer Projektu 2021/ABM/05/00002.</w:t>
      </w:r>
      <w:r w:rsidRPr="006C2800">
        <w:rPr>
          <w:rFonts w:asciiTheme="minorHAnsi" w:hAnsiTheme="minorHAnsi" w:cstheme="minorHAnsi"/>
          <w:i/>
          <w:iCs/>
        </w:rPr>
        <w:t xml:space="preserve"> </w:t>
      </w:r>
    </w:p>
    <w:p w14:paraId="570A72BB" w14:textId="77777777" w:rsidR="00E30BB9" w:rsidRPr="006C2800" w:rsidRDefault="00E30BB9" w:rsidP="00E30BB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Zamawiający może unieważnić postępowanie, jeżeli środki pochodzące z ww. Programu, które Zamawiający zamierzał przeznaczyć na sfinansowanie całości lub części zamówienia, nie zostały mu przyznane.</w:t>
      </w:r>
    </w:p>
    <w:p w14:paraId="46E042A8" w14:textId="77777777" w:rsidR="00E30BB9" w:rsidRPr="006C2800" w:rsidRDefault="00E30BB9" w:rsidP="00E30BB9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2469EEE4" w14:textId="77777777" w:rsidR="00E30BB9" w:rsidRPr="006C2800" w:rsidRDefault="00E30BB9" w:rsidP="00E30BB9">
      <w:pPr>
        <w:pStyle w:val="Nagwek1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III.     OPIS  SPOSOBU  PRZYGOTOWANIA  OFERTY</w:t>
      </w:r>
    </w:p>
    <w:p w14:paraId="0EFE5BBA" w14:textId="77777777" w:rsidR="00E30BB9" w:rsidRPr="006C2800" w:rsidRDefault="00E30BB9" w:rsidP="00E30BB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119934" w14:textId="77777777" w:rsidR="00E30BB9" w:rsidRPr="006C2800" w:rsidRDefault="00E30BB9" w:rsidP="00E30BB9">
      <w:pPr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Aby oferta mogła brać udział w ocenie powinna spełniać wymogi niniejszej specyfikacji.</w:t>
      </w:r>
    </w:p>
    <w:p w14:paraId="712F474A" w14:textId="77777777" w:rsidR="00E30BB9" w:rsidRPr="006C2800" w:rsidRDefault="00E30BB9" w:rsidP="00E30BB9">
      <w:pPr>
        <w:pStyle w:val="Tekstpodstawowy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Oferta składana przez Wykonawcę winna być sporządzona w formie pisemnej.  </w:t>
      </w:r>
    </w:p>
    <w:p w14:paraId="3DCED533" w14:textId="50CC6185" w:rsidR="00E30BB9" w:rsidRPr="006C2800" w:rsidRDefault="00E30BB9" w:rsidP="00E30BB9">
      <w:pPr>
        <w:pStyle w:val="Tekstpodstawowy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Ofertę stanowią  załączniki: nr 1, nr 2, nr 4.1-4.</w:t>
      </w:r>
      <w:r w:rsidR="006C2800">
        <w:rPr>
          <w:rFonts w:asciiTheme="minorHAnsi" w:hAnsiTheme="minorHAnsi" w:cstheme="minorHAnsi"/>
          <w:sz w:val="24"/>
          <w:szCs w:val="24"/>
        </w:rPr>
        <w:t>3</w:t>
      </w:r>
      <w:r w:rsidRPr="006C2800">
        <w:rPr>
          <w:rFonts w:asciiTheme="minorHAnsi" w:hAnsiTheme="minorHAnsi" w:cstheme="minorHAnsi"/>
          <w:sz w:val="24"/>
          <w:szCs w:val="24"/>
        </w:rPr>
        <w:t xml:space="preserve"> oraz inne wymagane SWZ dokumenty i oświadczenia woli podpisane przez Wykonawcę.</w:t>
      </w:r>
    </w:p>
    <w:p w14:paraId="42D5CDFC" w14:textId="77777777" w:rsidR="00E30BB9" w:rsidRPr="006C2800" w:rsidRDefault="00E30BB9" w:rsidP="00E30BB9">
      <w:pPr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Wykonawca winien spełniać wszystkie warunki wymagane w punkcie V.</w:t>
      </w:r>
    </w:p>
    <w:p w14:paraId="1F4C08D4" w14:textId="77777777" w:rsidR="00E30BB9" w:rsidRPr="006C2800" w:rsidRDefault="00E30BB9" w:rsidP="00E30BB9">
      <w:pPr>
        <w:pStyle w:val="Tekstpodstawowy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lastRenderedPageBreak/>
        <w:t>Oferta winna być podpisana przez osobę upełnomocnioną do reprezentowania Wykonawcy, co musi wynikać z załączonych do oferty dokumentów.</w:t>
      </w:r>
    </w:p>
    <w:p w14:paraId="42FB5D0B" w14:textId="77777777" w:rsidR="00E30BB9" w:rsidRPr="006C2800" w:rsidRDefault="00E30BB9" w:rsidP="00E30BB9">
      <w:pPr>
        <w:pStyle w:val="Tekstpodstawowy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Oferta składana przez Wykonawcę winna być sporządzona w języku polskim. Zamawiający dopuszcza złożenie oferty w języku angielskim.</w:t>
      </w:r>
    </w:p>
    <w:p w14:paraId="402D5965" w14:textId="67DC0219" w:rsidR="00E30BB9" w:rsidRPr="006C2800" w:rsidRDefault="00E30BB9" w:rsidP="00E30BB9">
      <w:pPr>
        <w:pStyle w:val="Tekstpodstawowy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Wszystkie kartki Oferty winny być połączone w sposób trwały uniemożliwiający ich wysunięcie się</w:t>
      </w:r>
      <w:r w:rsidR="006C2800">
        <w:rPr>
          <w:rFonts w:asciiTheme="minorHAnsi" w:hAnsiTheme="minorHAnsi" w:cstheme="minorHAnsi"/>
          <w:sz w:val="24"/>
          <w:szCs w:val="24"/>
        </w:rPr>
        <w:t xml:space="preserve"> oraz zaleca się ich</w:t>
      </w:r>
      <w:r w:rsidRPr="006C2800">
        <w:rPr>
          <w:rFonts w:asciiTheme="minorHAnsi" w:hAnsiTheme="minorHAnsi" w:cstheme="minorHAnsi"/>
          <w:sz w:val="24"/>
          <w:szCs w:val="24"/>
        </w:rPr>
        <w:t xml:space="preserve"> ponumerowan</w:t>
      </w:r>
      <w:r w:rsidR="006C2800">
        <w:rPr>
          <w:rFonts w:asciiTheme="minorHAnsi" w:hAnsiTheme="minorHAnsi" w:cstheme="minorHAnsi"/>
          <w:sz w:val="24"/>
          <w:szCs w:val="24"/>
        </w:rPr>
        <w:t>i</w:t>
      </w:r>
      <w:r w:rsidRPr="006C2800">
        <w:rPr>
          <w:rFonts w:asciiTheme="minorHAnsi" w:hAnsiTheme="minorHAnsi" w:cstheme="minorHAnsi"/>
          <w:sz w:val="24"/>
          <w:szCs w:val="24"/>
        </w:rPr>
        <w:t>e</w:t>
      </w:r>
      <w:r w:rsidR="006C2800">
        <w:rPr>
          <w:rFonts w:asciiTheme="minorHAnsi" w:hAnsiTheme="minorHAnsi" w:cstheme="minorHAnsi"/>
          <w:sz w:val="24"/>
          <w:szCs w:val="24"/>
        </w:rPr>
        <w:t>. K</w:t>
      </w:r>
      <w:r w:rsidRPr="006C2800">
        <w:rPr>
          <w:rFonts w:asciiTheme="minorHAnsi" w:hAnsiTheme="minorHAnsi" w:cstheme="minorHAnsi"/>
          <w:sz w:val="24"/>
          <w:szCs w:val="24"/>
        </w:rPr>
        <w:t xml:space="preserve">ażda kartka </w:t>
      </w:r>
      <w:r w:rsidR="006C2800">
        <w:rPr>
          <w:rFonts w:asciiTheme="minorHAnsi" w:hAnsiTheme="minorHAnsi" w:cstheme="minorHAnsi"/>
          <w:sz w:val="24"/>
          <w:szCs w:val="24"/>
        </w:rPr>
        <w:t xml:space="preserve">winna zostać </w:t>
      </w:r>
      <w:r w:rsidRPr="006C2800">
        <w:rPr>
          <w:rFonts w:asciiTheme="minorHAnsi" w:hAnsiTheme="minorHAnsi" w:cstheme="minorHAnsi"/>
          <w:sz w:val="24"/>
          <w:szCs w:val="24"/>
        </w:rPr>
        <w:t>podpisana /zgodnie z pkt 5/.</w:t>
      </w:r>
    </w:p>
    <w:p w14:paraId="26CB4ED6" w14:textId="77777777" w:rsidR="00E30BB9" w:rsidRPr="006C2800" w:rsidRDefault="00E30BB9" w:rsidP="00E30BB9">
      <w:pPr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Wszelkie poprawki lub zmiany w ofercie winny być podpisane własnoręcznie przez osobę podpisującą ofertę /zgodnie z pkt 5/.</w:t>
      </w:r>
    </w:p>
    <w:p w14:paraId="609C24BB" w14:textId="77777777" w:rsidR="00E30BB9" w:rsidRPr="006C2800" w:rsidRDefault="00E30BB9" w:rsidP="00E30BB9">
      <w:pPr>
        <w:pStyle w:val="Defaul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613A1497" w14:textId="77777777" w:rsidR="00E30BB9" w:rsidRPr="006C2800" w:rsidRDefault="00E30BB9" w:rsidP="00E30BB9">
      <w:pPr>
        <w:pStyle w:val="Defaul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Jeżeli cenę oferty podano rozbieżnie słownie i liczbą lub podano różne ceny w różnych częściach oferty, przyjmuje się, że prawidłowo podano ten zapis, który odpowiada dokonanemu obliczeniu ceny.</w:t>
      </w:r>
    </w:p>
    <w:p w14:paraId="0C34CBF6" w14:textId="77777777" w:rsidR="00E30BB9" w:rsidRPr="006C2800" w:rsidRDefault="00E30BB9" w:rsidP="00E30BB9">
      <w:pPr>
        <w:pStyle w:val="Default"/>
        <w:numPr>
          <w:ilvl w:val="0"/>
          <w:numId w:val="4"/>
        </w:numPr>
        <w:ind w:hanging="720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Zamawiający poprawia w ofercie oczywiste omyłki pisarskie.</w:t>
      </w:r>
    </w:p>
    <w:p w14:paraId="60814D72" w14:textId="3282B9A6" w:rsidR="00E30BB9" w:rsidRPr="006C2800" w:rsidRDefault="00E30BB9" w:rsidP="00E30BB9">
      <w:pPr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2800">
        <w:rPr>
          <w:rFonts w:asciiTheme="minorHAnsi" w:hAnsiTheme="minorHAnsi" w:cstheme="minorHAnsi"/>
          <w:color w:val="000000"/>
          <w:sz w:val="24"/>
          <w:szCs w:val="24"/>
        </w:rPr>
        <w:t>Zamawiający poprawia w ofercie inne omyłki polegające na niezgodności oferty ze specyfikacją warunków zamówienia, niepowodujące istotnych zmian w treści oferty - niezwłocznie zawiadamiając o tym wykonawcę, którego oferta została poprawiona.</w:t>
      </w:r>
    </w:p>
    <w:p w14:paraId="5B84E747" w14:textId="77777777" w:rsidR="00E30BB9" w:rsidRPr="006C2800" w:rsidRDefault="00E30BB9" w:rsidP="00E30BB9">
      <w:pPr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Każdy Wykonawca może złożyć tylko jedną ofertę. </w:t>
      </w:r>
    </w:p>
    <w:p w14:paraId="14A978F8" w14:textId="77777777" w:rsidR="00E30BB9" w:rsidRPr="006C2800" w:rsidRDefault="00E30BB9" w:rsidP="00E30BB9">
      <w:pPr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Ofertę należy umieścić w kopercie zamkniętej w sposób gwarantujący zachowanie w poufności jej treści.</w:t>
      </w:r>
    </w:p>
    <w:p w14:paraId="44928455" w14:textId="33DCF13D" w:rsidR="00E30BB9" w:rsidRPr="006C2800" w:rsidRDefault="00921AAA" w:rsidP="00E30BB9">
      <w:pPr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E30BB9" w:rsidRPr="006C2800">
        <w:rPr>
          <w:rFonts w:asciiTheme="minorHAnsi" w:hAnsiTheme="minorHAnsi" w:cstheme="minorHAnsi"/>
          <w:sz w:val="24"/>
          <w:szCs w:val="24"/>
        </w:rPr>
        <w:t xml:space="preserve">opertę </w:t>
      </w:r>
      <w:r>
        <w:rPr>
          <w:rFonts w:asciiTheme="minorHAnsi" w:hAnsiTheme="minorHAnsi" w:cstheme="minorHAnsi"/>
          <w:sz w:val="24"/>
          <w:szCs w:val="24"/>
        </w:rPr>
        <w:t xml:space="preserve">z ofertą </w:t>
      </w:r>
      <w:r w:rsidR="00E30BB9" w:rsidRPr="006C2800">
        <w:rPr>
          <w:rFonts w:asciiTheme="minorHAnsi" w:hAnsiTheme="minorHAnsi" w:cstheme="minorHAnsi"/>
          <w:sz w:val="24"/>
          <w:szCs w:val="24"/>
        </w:rPr>
        <w:t>należy zaadresować na:</w:t>
      </w:r>
    </w:p>
    <w:p w14:paraId="43EB7A3C" w14:textId="77777777" w:rsidR="00E30BB9" w:rsidRPr="006C2800" w:rsidRDefault="00E30BB9" w:rsidP="00E30BB9">
      <w:pPr>
        <w:pStyle w:val="Akapitzlist"/>
        <w:jc w:val="center"/>
        <w:rPr>
          <w:rStyle w:val="Brak"/>
          <w:rFonts w:asciiTheme="minorHAnsi" w:hAnsiTheme="minorHAnsi" w:cstheme="minorHAnsi"/>
          <w:b/>
          <w:bCs/>
        </w:rPr>
      </w:pPr>
    </w:p>
    <w:p w14:paraId="325546F0" w14:textId="77777777" w:rsidR="00FC024F" w:rsidRPr="006C2800" w:rsidRDefault="00FC024F" w:rsidP="00E30BB9">
      <w:pPr>
        <w:pStyle w:val="Akapitzlist"/>
        <w:jc w:val="center"/>
        <w:rPr>
          <w:rStyle w:val="Brak"/>
          <w:rFonts w:asciiTheme="minorHAnsi" w:hAnsiTheme="minorHAnsi" w:cstheme="minorHAnsi"/>
          <w:b/>
          <w:bCs/>
        </w:rPr>
      </w:pPr>
    </w:p>
    <w:p w14:paraId="3BBD22F8" w14:textId="77777777" w:rsidR="00E30BB9" w:rsidRPr="006C2800" w:rsidRDefault="00E30BB9" w:rsidP="00E30BB9">
      <w:pPr>
        <w:pStyle w:val="Akapitzlist"/>
        <w:jc w:val="center"/>
        <w:rPr>
          <w:rStyle w:val="Brak"/>
          <w:rFonts w:asciiTheme="minorHAnsi" w:eastAsia="Arial" w:hAnsiTheme="minorHAnsi" w:cstheme="minorHAnsi"/>
          <w:b/>
          <w:bCs/>
        </w:rPr>
      </w:pPr>
      <w:r w:rsidRPr="006C2800">
        <w:rPr>
          <w:rStyle w:val="Brak"/>
          <w:rFonts w:asciiTheme="minorHAnsi" w:hAnsiTheme="minorHAnsi" w:cstheme="minorHAnsi"/>
          <w:b/>
          <w:bCs/>
        </w:rPr>
        <w:t>ACELLMED sp. z o. o. (biuro 1.15)</w:t>
      </w:r>
    </w:p>
    <w:p w14:paraId="61F34F65" w14:textId="3ADE98EC" w:rsidR="00E30BB9" w:rsidRPr="006C2800" w:rsidRDefault="00E30BB9" w:rsidP="00E30BB9">
      <w:pPr>
        <w:pStyle w:val="Akapitzlist"/>
        <w:jc w:val="center"/>
        <w:rPr>
          <w:rStyle w:val="Brak"/>
          <w:rFonts w:asciiTheme="minorHAnsi" w:eastAsia="Arial" w:hAnsiTheme="minorHAnsi" w:cstheme="minorHAnsi"/>
          <w:b/>
          <w:bCs/>
        </w:rPr>
      </w:pPr>
      <w:r w:rsidRPr="006C2800">
        <w:rPr>
          <w:rStyle w:val="Brak"/>
          <w:rFonts w:asciiTheme="minorHAnsi" w:hAnsiTheme="minorHAnsi" w:cstheme="minorHAnsi"/>
          <w:b/>
          <w:bCs/>
        </w:rPr>
        <w:t>ul. M. Curie-Skłodowskiej 10</w:t>
      </w:r>
      <w:r w:rsidR="00FC024F" w:rsidRPr="006C2800">
        <w:rPr>
          <w:rStyle w:val="Brak"/>
          <w:rFonts w:asciiTheme="minorHAnsi" w:hAnsiTheme="minorHAnsi" w:cstheme="minorHAnsi"/>
          <w:b/>
          <w:bCs/>
        </w:rPr>
        <w:t>C</w:t>
      </w:r>
    </w:p>
    <w:p w14:paraId="4E39C496" w14:textId="77777777" w:rsidR="00E30BB9" w:rsidRPr="006C2800" w:rsidRDefault="00E30BB9" w:rsidP="00E30BB9">
      <w:pPr>
        <w:pStyle w:val="Akapitzlist"/>
        <w:jc w:val="center"/>
        <w:rPr>
          <w:rStyle w:val="Brak"/>
          <w:rFonts w:asciiTheme="minorHAnsi" w:hAnsiTheme="minorHAnsi" w:cstheme="minorHAnsi"/>
          <w:b/>
          <w:bCs/>
          <w:lang w:val="de-DE"/>
        </w:rPr>
      </w:pPr>
      <w:r w:rsidRPr="006C2800">
        <w:rPr>
          <w:rStyle w:val="Brak"/>
          <w:rFonts w:asciiTheme="minorHAnsi" w:hAnsiTheme="minorHAnsi" w:cstheme="minorHAnsi"/>
          <w:b/>
          <w:bCs/>
          <w:lang w:val="de-DE"/>
        </w:rPr>
        <w:t>41-800 Zabrze</w:t>
      </w:r>
    </w:p>
    <w:p w14:paraId="6B4F416D" w14:textId="77777777" w:rsidR="00FC024F" w:rsidRPr="006C2800" w:rsidRDefault="00FC024F" w:rsidP="00E30BB9">
      <w:pPr>
        <w:pStyle w:val="Akapitzlist"/>
        <w:jc w:val="center"/>
        <w:rPr>
          <w:rStyle w:val="Brak"/>
          <w:rFonts w:asciiTheme="minorHAnsi" w:eastAsia="Arial" w:hAnsiTheme="minorHAnsi" w:cstheme="minorHAnsi"/>
          <w:b/>
          <w:bCs/>
        </w:rPr>
      </w:pPr>
    </w:p>
    <w:p w14:paraId="193781BD" w14:textId="77777777" w:rsidR="00E30BB9" w:rsidRPr="006C2800" w:rsidRDefault="00E30BB9" w:rsidP="00E30BB9">
      <w:pPr>
        <w:ind w:firstLine="709"/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6C2800">
        <w:rPr>
          <w:rFonts w:asciiTheme="minorHAnsi" w:hAnsiTheme="minorHAnsi" w:cstheme="minorHAnsi"/>
          <w:sz w:val="24"/>
          <w:szCs w:val="24"/>
          <w:lang w:eastAsia="en-US"/>
        </w:rPr>
        <w:t>oraz oznaczyć napisem:</w:t>
      </w:r>
    </w:p>
    <w:p w14:paraId="6DB409BF" w14:textId="77777777" w:rsidR="00FC024F" w:rsidRPr="006C2800" w:rsidRDefault="00FC024F" w:rsidP="00E30BB9">
      <w:pPr>
        <w:ind w:firstLine="709"/>
        <w:jc w:val="center"/>
        <w:rPr>
          <w:rFonts w:asciiTheme="minorHAnsi" w:hAnsiTheme="minorHAnsi" w:cstheme="minorHAnsi"/>
          <w:sz w:val="24"/>
          <w:szCs w:val="24"/>
        </w:rPr>
      </w:pPr>
    </w:p>
    <w:p w14:paraId="1A4BF23D" w14:textId="77777777" w:rsidR="00E30BB9" w:rsidRPr="006C2800" w:rsidRDefault="00E30BB9" w:rsidP="00E30BB9">
      <w:pPr>
        <w:ind w:left="709"/>
        <w:jc w:val="center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Oferta do postępowania o udzielenia zamówienia na</w:t>
      </w:r>
    </w:p>
    <w:p w14:paraId="6E98BB6A" w14:textId="59BF1F30" w:rsidR="00E30BB9" w:rsidRPr="006C2800" w:rsidRDefault="00E30BB9" w:rsidP="00E30BB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„</w:t>
      </w:r>
      <w:r w:rsidRPr="006C2800">
        <w:rPr>
          <w:rFonts w:asciiTheme="minorHAnsi" w:hAnsiTheme="minorHAnsi" w:cstheme="minorHAnsi"/>
          <w:b/>
          <w:sz w:val="24"/>
          <w:szCs w:val="24"/>
        </w:rPr>
        <w:t>Dostawa produktów do wykonywania badań” (</w:t>
      </w:r>
      <w:r w:rsidR="006C2800">
        <w:rPr>
          <w:rFonts w:asciiTheme="minorHAnsi" w:hAnsiTheme="minorHAnsi" w:cstheme="minorHAnsi"/>
          <w:b/>
          <w:sz w:val="24"/>
          <w:szCs w:val="24"/>
        </w:rPr>
        <w:t>1</w:t>
      </w:r>
      <w:r w:rsidRPr="006C2800">
        <w:rPr>
          <w:rFonts w:asciiTheme="minorHAnsi" w:hAnsiTheme="minorHAnsi" w:cstheme="minorHAnsi"/>
          <w:b/>
          <w:sz w:val="24"/>
          <w:szCs w:val="24"/>
        </w:rPr>
        <w:t>/Z/2</w:t>
      </w:r>
      <w:r w:rsidR="006C2800">
        <w:rPr>
          <w:rFonts w:asciiTheme="minorHAnsi" w:hAnsiTheme="minorHAnsi" w:cstheme="minorHAnsi"/>
          <w:b/>
          <w:sz w:val="24"/>
          <w:szCs w:val="24"/>
        </w:rPr>
        <w:t>4</w:t>
      </w:r>
      <w:r w:rsidRPr="006C2800">
        <w:rPr>
          <w:rFonts w:asciiTheme="minorHAnsi" w:hAnsiTheme="minorHAnsi" w:cstheme="minorHAnsi"/>
          <w:b/>
          <w:sz w:val="24"/>
          <w:szCs w:val="24"/>
        </w:rPr>
        <w:t>)</w:t>
      </w:r>
    </w:p>
    <w:p w14:paraId="745AD21F" w14:textId="77777777" w:rsidR="00E30BB9" w:rsidRPr="006C2800" w:rsidRDefault="00E30BB9" w:rsidP="00E30BB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2800">
        <w:rPr>
          <w:rFonts w:asciiTheme="minorHAnsi" w:hAnsiTheme="minorHAnsi" w:cstheme="minorHAnsi"/>
          <w:b/>
          <w:sz w:val="24"/>
          <w:szCs w:val="24"/>
        </w:rPr>
        <w:t>w ramach</w:t>
      </w:r>
    </w:p>
    <w:p w14:paraId="5B3BD430" w14:textId="77777777" w:rsidR="00E30BB9" w:rsidRPr="006C2800" w:rsidRDefault="00E30BB9" w:rsidP="00E30BB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2800">
        <w:rPr>
          <w:rFonts w:asciiTheme="minorHAnsi" w:hAnsiTheme="minorHAnsi" w:cstheme="minorHAnsi"/>
          <w:b/>
          <w:sz w:val="24"/>
          <w:szCs w:val="24"/>
        </w:rPr>
        <w:t>projektu komercyjnego badania klinicznego – rozwój innowacyjnych rozwiązań terapeutycznych z wykorzystaniem technologii RNA</w:t>
      </w:r>
    </w:p>
    <w:p w14:paraId="2148290E" w14:textId="77777777" w:rsidR="00E30BB9" w:rsidRPr="006C2800" w:rsidRDefault="00E30BB9" w:rsidP="00E30BB9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685BBBF9" w14:textId="77777777" w:rsidR="00E30BB9" w:rsidRPr="006C2800" w:rsidRDefault="00E30BB9" w:rsidP="00E30BB9">
      <w:pPr>
        <w:numPr>
          <w:ilvl w:val="0"/>
          <w:numId w:val="4"/>
        </w:numPr>
        <w:ind w:hanging="720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Koperta musi być również opisana nazwą i adresem Wykonawcy.</w:t>
      </w:r>
    </w:p>
    <w:p w14:paraId="22474103" w14:textId="77777777" w:rsidR="00E30BB9" w:rsidRPr="006C2800" w:rsidRDefault="00E30BB9" w:rsidP="00E30BB9">
      <w:pPr>
        <w:numPr>
          <w:ilvl w:val="0"/>
          <w:numId w:val="4"/>
        </w:num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Zamawiający odrzuca ofertę, jeżeli:</w:t>
      </w:r>
    </w:p>
    <w:p w14:paraId="2295C5BE" w14:textId="586AE8E4" w:rsidR="00E30BB9" w:rsidRPr="006C2800" w:rsidRDefault="00E30BB9" w:rsidP="00E30BB9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C2800">
        <w:rPr>
          <w:rFonts w:asciiTheme="minorHAnsi" w:hAnsiTheme="minorHAnsi" w:cstheme="minorHAnsi"/>
          <w:sz w:val="24"/>
          <w:szCs w:val="24"/>
          <w:lang w:eastAsia="en-US"/>
        </w:rPr>
        <w:t xml:space="preserve">jej treść lub forma złożenia nie odpowiada treści specyfikacji warunków zamówienia (z zastrzeżeniem Rozdziału III pkt 8-10); </w:t>
      </w:r>
    </w:p>
    <w:p w14:paraId="66CFBF98" w14:textId="424A5B76" w:rsidR="00E30BB9" w:rsidRPr="006C2800" w:rsidRDefault="00E30BB9" w:rsidP="00E30BB9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C2800">
        <w:rPr>
          <w:rFonts w:asciiTheme="minorHAnsi" w:hAnsiTheme="minorHAnsi" w:cstheme="minorHAnsi"/>
          <w:color w:val="000000"/>
          <w:sz w:val="24"/>
          <w:szCs w:val="24"/>
        </w:rPr>
        <w:t>wykonawca w terminie 3 dni od dnia doręczenia zawiadomienia nie zgodził się na poprawienie omyłki, o której mowa w pkt. 1</w:t>
      </w:r>
      <w:r w:rsidR="00094E5C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6C280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6258D" w14:textId="51A70774" w:rsidR="00E30BB9" w:rsidRPr="006C2800" w:rsidRDefault="00E30BB9" w:rsidP="00E30BB9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C2800">
        <w:rPr>
          <w:rFonts w:asciiTheme="minorHAnsi" w:hAnsiTheme="minorHAnsi" w:cstheme="minorHAnsi"/>
          <w:sz w:val="24"/>
          <w:szCs w:val="24"/>
          <w:lang w:eastAsia="en-US"/>
        </w:rPr>
        <w:t>zawiera błędy w obliczeniu ceny z zastrzeżeniem pkt.</w:t>
      </w:r>
      <w:r w:rsidR="00094E5C">
        <w:rPr>
          <w:rFonts w:asciiTheme="minorHAnsi" w:hAnsiTheme="minorHAnsi" w:cstheme="minorHAnsi"/>
          <w:sz w:val="24"/>
          <w:szCs w:val="24"/>
          <w:lang w:eastAsia="en-US"/>
        </w:rPr>
        <w:t>9</w:t>
      </w:r>
      <w:r w:rsidRPr="006C2800">
        <w:rPr>
          <w:rFonts w:asciiTheme="minorHAnsi" w:hAnsiTheme="minorHAnsi" w:cstheme="minorHAnsi"/>
          <w:sz w:val="24"/>
          <w:szCs w:val="24"/>
          <w:lang w:eastAsia="en-US"/>
        </w:rPr>
        <w:t xml:space="preserve">; </w:t>
      </w:r>
    </w:p>
    <w:p w14:paraId="600B6B50" w14:textId="77777777" w:rsidR="00E30BB9" w:rsidRPr="006C2800" w:rsidRDefault="00E30BB9" w:rsidP="00E30BB9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C2800">
        <w:rPr>
          <w:rFonts w:asciiTheme="minorHAnsi" w:hAnsiTheme="minorHAnsi" w:cstheme="minorHAnsi"/>
          <w:sz w:val="24"/>
          <w:szCs w:val="24"/>
          <w:lang w:eastAsia="en-US"/>
        </w:rPr>
        <w:t xml:space="preserve">Wykonawca nie złożył wyjaśnień lub/oraz nie uzupełnił braków oferty we wskazanym terminie; </w:t>
      </w:r>
    </w:p>
    <w:p w14:paraId="3120B4C7" w14:textId="77777777" w:rsidR="00E30BB9" w:rsidRPr="006C2800" w:rsidRDefault="00E30BB9" w:rsidP="00E30BB9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  <w:lang w:eastAsia="en-US"/>
        </w:rPr>
        <w:lastRenderedPageBreak/>
        <w:t xml:space="preserve">ofertę złożył Wykonawca w stosunku do którego otwarto likwidację </w:t>
      </w:r>
      <w:r w:rsidRPr="006C2800">
        <w:rPr>
          <w:rFonts w:asciiTheme="minorHAnsi" w:hAnsiTheme="minorHAnsi" w:cstheme="minorHAnsi"/>
          <w:sz w:val="24"/>
          <w:szCs w:val="24"/>
        </w:rPr>
        <w:t>albo dokonano wykreślenia Wykonawcy z właściwego rejestru;</w:t>
      </w:r>
    </w:p>
    <w:p w14:paraId="4EC41287" w14:textId="77777777" w:rsidR="00E30BB9" w:rsidRPr="006C2800" w:rsidRDefault="00E30BB9" w:rsidP="00E30BB9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została złożona po upływie terminu składania ofert;</w:t>
      </w:r>
    </w:p>
    <w:p w14:paraId="5307B5E2" w14:textId="77777777" w:rsidR="00E30BB9" w:rsidRPr="006C2800" w:rsidRDefault="00E30BB9" w:rsidP="00E30BB9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C2800">
        <w:rPr>
          <w:rFonts w:asciiTheme="minorHAnsi" w:hAnsiTheme="minorHAnsi" w:cstheme="minorHAnsi"/>
          <w:sz w:val="24"/>
          <w:szCs w:val="24"/>
          <w:lang w:eastAsia="en-US"/>
        </w:rPr>
        <w:t>została złożona przez Wykonawcę:</w:t>
      </w:r>
    </w:p>
    <w:p w14:paraId="69D98E11" w14:textId="77777777" w:rsidR="00E30BB9" w:rsidRPr="006C2800" w:rsidRDefault="00E30BB9" w:rsidP="00E30BB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będącego podmiotem powiązanym kapitałowo z Zamawiającym</w:t>
      </w:r>
      <w:r w:rsidRPr="006C280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14:paraId="5A2C22C0" w14:textId="77777777" w:rsidR="00E30BB9" w:rsidRPr="006C2800" w:rsidRDefault="00E30BB9" w:rsidP="00E30BB9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będącego podmiotem powiązanym osobowo z Zamawiającym</w:t>
      </w:r>
      <w:r w:rsidRPr="006C280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6A3E1443" w14:textId="77777777" w:rsidR="00E30BB9" w:rsidRPr="006C2800" w:rsidRDefault="00E30BB9" w:rsidP="00E30BB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  <w:color w:val="000000"/>
        </w:rPr>
        <w:t>wobec którego zachodzą w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6A9C397C" w14:textId="77777777" w:rsidR="00E30BB9" w:rsidRPr="006C2800" w:rsidRDefault="00E30BB9" w:rsidP="00E30BB9">
      <w:pPr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  <w:lang w:eastAsia="en-US"/>
        </w:rPr>
        <w:t>została złożona przez Wykonawcę</w:t>
      </w:r>
      <w:r w:rsidRPr="006C2800">
        <w:rPr>
          <w:rFonts w:asciiTheme="minorHAnsi" w:hAnsiTheme="minorHAnsi" w:cstheme="minorHAnsi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06564083" w14:textId="77777777" w:rsidR="00E30BB9" w:rsidRPr="006C2800" w:rsidRDefault="00E30BB9" w:rsidP="00E30BB9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Oferta złożona po terminie zostanie zwrócona Wykonawcy. </w:t>
      </w:r>
    </w:p>
    <w:p w14:paraId="35F59BBC" w14:textId="77777777" w:rsidR="00E30BB9" w:rsidRPr="006C2800" w:rsidRDefault="00E30BB9" w:rsidP="00E30BB9">
      <w:pPr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2A645357" w14:textId="77777777" w:rsidR="00E30BB9" w:rsidRPr="006C2800" w:rsidRDefault="00E30BB9" w:rsidP="00E30BB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Style w:val="Brak"/>
          <w:rFonts w:asciiTheme="minorHAnsi" w:hAnsiTheme="minorHAnsi" w:cstheme="minorHAnsi"/>
          <w:sz w:val="24"/>
          <w:szCs w:val="24"/>
        </w:rPr>
        <w:t>nazwy dokument</w:t>
      </w:r>
      <w:r w:rsidRPr="006C2800">
        <w:rPr>
          <w:rStyle w:val="Brak"/>
          <w:rFonts w:asciiTheme="minorHAnsi" w:hAnsiTheme="minorHAnsi" w:cstheme="minorHAnsi"/>
          <w:sz w:val="24"/>
          <w:szCs w:val="24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Pr="006C2800">
        <w:rPr>
          <w:rStyle w:val="Brak"/>
          <w:rFonts w:asciiTheme="minorHAnsi" w:hAnsiTheme="minorHAnsi" w:cstheme="minorHAnsi"/>
          <w:sz w:val="24"/>
          <w:szCs w:val="24"/>
        </w:rPr>
        <w:t>w</w:t>
      </w:r>
      <w:proofErr w:type="spellEnd"/>
      <w:r w:rsidRPr="006C2800">
        <w:rPr>
          <w:rStyle w:val="Brak"/>
          <w:rFonts w:asciiTheme="minorHAnsi" w:hAnsiTheme="minorHAnsi" w:cstheme="minorHAnsi"/>
          <w:sz w:val="24"/>
          <w:szCs w:val="24"/>
        </w:rPr>
        <w:t xml:space="preserve"> ofercie stanowiące informacje zastrzeżoną powinny być w wykazie załącznik</w:t>
      </w:r>
      <w:r w:rsidRPr="006C2800">
        <w:rPr>
          <w:rStyle w:val="Brak"/>
          <w:rFonts w:asciiTheme="minorHAnsi" w:hAnsiTheme="minorHAnsi" w:cstheme="minorHAnsi"/>
          <w:sz w:val="24"/>
          <w:szCs w:val="24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4"/>
          <w:szCs w:val="24"/>
        </w:rPr>
        <w:t>w wyróżnione graficznie,</w:t>
      </w:r>
    </w:p>
    <w:p w14:paraId="65DDF47D" w14:textId="77777777" w:rsidR="00E30BB9" w:rsidRPr="006C2800" w:rsidRDefault="00E30BB9" w:rsidP="00E30BB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Style w:val="Brak"/>
          <w:rFonts w:asciiTheme="minorHAnsi" w:hAnsiTheme="minorHAnsi" w:cstheme="minorHAnsi"/>
          <w:sz w:val="24"/>
          <w:szCs w:val="24"/>
        </w:rPr>
        <w:t>dokumenty stanowiące informacje zastrzeżone winny być spięte i włożone w oddzielną nieprzeźroczystą okładkę, wewnątrz okładki winien być spis zawartości podpisany przez wykonawcę – dotyczy ofert składanych pisemnie. W przypadku ofert składanych w postaci elektronicznej dokumenty stanowiące tajemnicę przedsiębiorstwa powinny być złożone oddzielnie i w nazwie zawierać zapis: „tajemnica przedsiębiorstwa”.</w:t>
      </w:r>
    </w:p>
    <w:p w14:paraId="0EF94EFB" w14:textId="77777777" w:rsidR="00E30BB9" w:rsidRPr="006C2800" w:rsidRDefault="00E30BB9" w:rsidP="00E30BB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Style w:val="Brak"/>
          <w:rFonts w:asciiTheme="minorHAnsi" w:hAnsiTheme="minorHAnsi" w:cstheme="minorHAnsi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0D57B86C" w14:textId="77777777" w:rsidR="00E30BB9" w:rsidRPr="006C2800" w:rsidRDefault="00E30BB9" w:rsidP="00E30BB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4AB46A" w14:textId="77777777" w:rsidR="00E30BB9" w:rsidRPr="006C2800" w:rsidRDefault="00E30BB9" w:rsidP="00E30BB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C2800">
        <w:rPr>
          <w:rFonts w:asciiTheme="minorHAnsi" w:hAnsiTheme="minorHAnsi" w:cstheme="minorHAnsi"/>
          <w:b/>
          <w:sz w:val="24"/>
          <w:szCs w:val="24"/>
        </w:rPr>
        <w:t>IV . OPIS SPOSOBU OBLICZANIA CENY OFERTY</w:t>
      </w:r>
    </w:p>
    <w:p w14:paraId="41F834A7" w14:textId="77777777" w:rsidR="00E30BB9" w:rsidRPr="006C2800" w:rsidRDefault="00E30BB9" w:rsidP="00E30BB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A08C51B" w14:textId="77777777" w:rsidR="00E30BB9" w:rsidRPr="006C2800" w:rsidRDefault="00E30BB9" w:rsidP="00E30BB9">
      <w:pPr>
        <w:pStyle w:val="WW-Tekstpodstawowywcity2"/>
        <w:numPr>
          <w:ilvl w:val="1"/>
          <w:numId w:val="7"/>
        </w:numPr>
        <w:ind w:left="426" w:hanging="426"/>
        <w:rPr>
          <w:rFonts w:asciiTheme="minorHAnsi" w:hAnsiTheme="minorHAnsi" w:cstheme="minorHAnsi"/>
          <w:szCs w:val="24"/>
        </w:rPr>
      </w:pPr>
      <w:r w:rsidRPr="006C2800">
        <w:rPr>
          <w:rFonts w:asciiTheme="minorHAnsi" w:hAnsiTheme="minorHAnsi" w:cstheme="minorHAnsi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6D7E7FDD" w14:textId="77777777" w:rsidR="00E30BB9" w:rsidRPr="006C2800" w:rsidRDefault="00E30BB9" w:rsidP="00E30BB9">
      <w:pPr>
        <w:pStyle w:val="WW-Tekstpodstawowywcity2"/>
        <w:numPr>
          <w:ilvl w:val="1"/>
          <w:numId w:val="7"/>
        </w:numPr>
        <w:ind w:left="426" w:hanging="426"/>
        <w:rPr>
          <w:rFonts w:asciiTheme="minorHAnsi" w:hAnsiTheme="minorHAnsi" w:cstheme="minorHAnsi"/>
          <w:szCs w:val="24"/>
        </w:rPr>
      </w:pPr>
      <w:r w:rsidRPr="006C2800">
        <w:rPr>
          <w:rFonts w:asciiTheme="minorHAnsi" w:hAnsiTheme="minorHAnsi" w:cstheme="minorHAnsi"/>
          <w:szCs w:val="24"/>
        </w:rPr>
        <w:t>Cena oferty powinna być wyrażona w złotych polskich z dokładnością do dwóch miejsc po przecinku.</w:t>
      </w:r>
    </w:p>
    <w:p w14:paraId="28FC2012" w14:textId="77777777" w:rsidR="00E30BB9" w:rsidRPr="006C2800" w:rsidRDefault="00E30BB9" w:rsidP="00E30BB9">
      <w:pPr>
        <w:pStyle w:val="WW-Tekstpodstawowywcity2"/>
        <w:numPr>
          <w:ilvl w:val="1"/>
          <w:numId w:val="7"/>
        </w:numPr>
        <w:ind w:left="426" w:hanging="426"/>
        <w:rPr>
          <w:rFonts w:asciiTheme="minorHAnsi" w:hAnsiTheme="minorHAnsi" w:cstheme="minorHAnsi"/>
          <w:szCs w:val="24"/>
        </w:rPr>
      </w:pPr>
      <w:r w:rsidRPr="006C2800">
        <w:rPr>
          <w:rFonts w:asciiTheme="minorHAnsi" w:hAnsiTheme="minorHAnsi" w:cstheme="minorHAnsi"/>
          <w:szCs w:val="24"/>
        </w:rPr>
        <w:t xml:space="preserve">Cena wyrażona w walucie obcej zostanie przeliczona według średniego kursu NBP na </w:t>
      </w:r>
      <w:r w:rsidRPr="006C2800">
        <w:rPr>
          <w:rFonts w:asciiTheme="minorHAnsi" w:hAnsiTheme="minorHAnsi" w:cstheme="minorHAnsi"/>
          <w:szCs w:val="24"/>
        </w:rPr>
        <w:lastRenderedPageBreak/>
        <w:t>dzień składania ofert.</w:t>
      </w:r>
    </w:p>
    <w:p w14:paraId="6B6723D5" w14:textId="77777777" w:rsidR="00E30BB9" w:rsidRPr="006C2800" w:rsidRDefault="00E30BB9" w:rsidP="00E30BB9">
      <w:pPr>
        <w:pStyle w:val="WW-Tekstpodstawowywcity2"/>
        <w:numPr>
          <w:ilvl w:val="1"/>
          <w:numId w:val="7"/>
        </w:numPr>
        <w:ind w:left="426" w:hanging="426"/>
        <w:rPr>
          <w:rFonts w:asciiTheme="minorHAnsi" w:hAnsiTheme="minorHAnsi" w:cstheme="minorHAnsi"/>
          <w:szCs w:val="24"/>
        </w:rPr>
      </w:pPr>
      <w:r w:rsidRPr="006C2800">
        <w:rPr>
          <w:rFonts w:asciiTheme="minorHAnsi" w:hAnsiTheme="minorHAnsi" w:cstheme="minorHAnsi"/>
          <w:szCs w:val="24"/>
        </w:rPr>
        <w:t>Stawki i ceny wymienione przez Wykonawcę w Ofercie nie będą podlegać korektom w trakcie wykonywania kontraktu, z wyjątkiem przypadków wymienionych w istotnych postanowieniach umowy.</w:t>
      </w:r>
    </w:p>
    <w:p w14:paraId="6ED6A5A7" w14:textId="77777777" w:rsidR="00E30BB9" w:rsidRPr="006C2800" w:rsidRDefault="00E30BB9" w:rsidP="00E30BB9">
      <w:pPr>
        <w:pStyle w:val="WW-Tekstpodstawowywcity2"/>
        <w:numPr>
          <w:ilvl w:val="1"/>
          <w:numId w:val="7"/>
        </w:numPr>
        <w:ind w:left="426" w:hanging="426"/>
        <w:rPr>
          <w:rFonts w:asciiTheme="minorHAnsi" w:hAnsiTheme="minorHAnsi" w:cstheme="minorHAnsi"/>
          <w:szCs w:val="24"/>
        </w:rPr>
      </w:pPr>
      <w:r w:rsidRPr="006C2800">
        <w:rPr>
          <w:rFonts w:asciiTheme="minorHAnsi" w:hAnsiTheme="minorHAnsi" w:cstheme="minorHAnsi"/>
          <w:szCs w:val="24"/>
        </w:rPr>
        <w:t xml:space="preserve">Przy wyliczeniu ceny przyjmuje się zasadę, że wartość brutto tworzy cena netto powiększona o podatek VAT. </w:t>
      </w:r>
    </w:p>
    <w:p w14:paraId="3B9DDA80" w14:textId="77777777" w:rsidR="00E30BB9" w:rsidRPr="006C2800" w:rsidRDefault="00E30BB9" w:rsidP="00E30BB9">
      <w:pPr>
        <w:pStyle w:val="Tekstpodstawowywcity2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D42A75" w14:textId="77777777" w:rsidR="00E30BB9" w:rsidRPr="006C2800" w:rsidRDefault="00E30BB9" w:rsidP="00E30BB9">
      <w:pPr>
        <w:pStyle w:val="Nagwek2"/>
        <w:spacing w:before="0" w:after="0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14:paraId="336D88B2" w14:textId="77777777" w:rsidR="00E30BB9" w:rsidRPr="006C2800" w:rsidRDefault="00E30BB9" w:rsidP="00E30BB9">
      <w:pPr>
        <w:pStyle w:val="Nagwek2"/>
        <w:spacing w:before="0" w:after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6C2800">
        <w:rPr>
          <w:rFonts w:asciiTheme="minorHAnsi" w:hAnsiTheme="minorHAnsi" w:cstheme="minorHAnsi"/>
          <w:i w:val="0"/>
          <w:sz w:val="24"/>
          <w:szCs w:val="24"/>
        </w:rPr>
        <w:t>V.    WARUNKI UDZIAŁU W POSTĘPOWANIU</w:t>
      </w:r>
    </w:p>
    <w:p w14:paraId="0C21E55E" w14:textId="77777777" w:rsidR="00E30BB9" w:rsidRPr="006C2800" w:rsidRDefault="00E30BB9" w:rsidP="00E30BB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68EC51" w14:textId="77777777" w:rsidR="00E30BB9" w:rsidRPr="006C2800" w:rsidRDefault="00E30BB9" w:rsidP="00E30BB9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533E967F" w14:textId="77777777" w:rsidR="00E30BB9" w:rsidRPr="006C2800" w:rsidRDefault="00E30BB9" w:rsidP="00E30BB9">
      <w:pPr>
        <w:pStyle w:val="Akapitzlist"/>
        <w:numPr>
          <w:ilvl w:val="0"/>
          <w:numId w:val="9"/>
        </w:numPr>
        <w:ind w:left="709" w:hanging="283"/>
        <w:jc w:val="both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Posiadają niezbędną wiedzę i doświadczenie konieczne dla realizacji zamówienia.</w:t>
      </w:r>
    </w:p>
    <w:p w14:paraId="23207362" w14:textId="77777777" w:rsidR="00E30BB9" w:rsidRPr="006C2800" w:rsidRDefault="00E30BB9" w:rsidP="00E30BB9">
      <w:pPr>
        <w:pStyle w:val="Akapitzlist"/>
        <w:numPr>
          <w:ilvl w:val="0"/>
          <w:numId w:val="9"/>
        </w:numPr>
        <w:ind w:left="709" w:hanging="283"/>
        <w:jc w:val="both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 xml:space="preserve">Dysponują odpowiednim potencjałem technicznym oraz osobami zdolnymi do wykonania zamówienia. </w:t>
      </w:r>
    </w:p>
    <w:p w14:paraId="2EF74A00" w14:textId="77777777" w:rsidR="00E30BB9" w:rsidRPr="006C2800" w:rsidRDefault="00E30BB9" w:rsidP="00E30BB9">
      <w:pPr>
        <w:pStyle w:val="Akapitzlist"/>
        <w:numPr>
          <w:ilvl w:val="0"/>
          <w:numId w:val="9"/>
        </w:numPr>
        <w:ind w:left="709" w:hanging="283"/>
        <w:jc w:val="both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Znajdują się w sytuacji ekonomicznej i finansowej umożliwiającej im realizację zamówienia.</w:t>
      </w:r>
    </w:p>
    <w:p w14:paraId="5FDE9BD8" w14:textId="77777777" w:rsidR="00E30BB9" w:rsidRPr="006C2800" w:rsidRDefault="00E30BB9" w:rsidP="00E30BB9">
      <w:pPr>
        <w:pStyle w:val="Akapitzlist"/>
        <w:numPr>
          <w:ilvl w:val="0"/>
          <w:numId w:val="9"/>
        </w:numPr>
        <w:ind w:left="709" w:hanging="283"/>
        <w:jc w:val="both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 xml:space="preserve">Oferta złożona przez Wykonawcę, nie podlega odrzuceniu na podstawie zapisów Rozdziału III pkt. 17.5),17.7). </w:t>
      </w:r>
    </w:p>
    <w:p w14:paraId="7A0D8FFF" w14:textId="77777777" w:rsidR="00E30BB9" w:rsidRPr="006C2800" w:rsidRDefault="00E30BB9" w:rsidP="00E30B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Ocena spełniania warunków udziału w postępowaniu będzie polegała na ocenie czy załączony dokument potwierdza spełnianie warunku udziału w postępowaniu o udzielenie zamówienia czy nie spełnia. </w:t>
      </w:r>
    </w:p>
    <w:p w14:paraId="755A245E" w14:textId="77777777" w:rsidR="00E30BB9" w:rsidRPr="006C2800" w:rsidRDefault="00E30BB9" w:rsidP="00E30BB9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1E32185F" w14:textId="77777777" w:rsidR="00E30BB9" w:rsidRPr="006C2800" w:rsidRDefault="00E30BB9" w:rsidP="00E30BB9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VI.   DOKUMENTY WYMAGANE OD WYKONAWCÓW</w:t>
      </w:r>
    </w:p>
    <w:p w14:paraId="02DDAF7C" w14:textId="77777777" w:rsidR="00E30BB9" w:rsidRPr="006C2800" w:rsidRDefault="00E30BB9" w:rsidP="00E30BB9">
      <w:pPr>
        <w:pStyle w:val="Tekstpodstawowy"/>
        <w:jc w:val="left"/>
        <w:rPr>
          <w:rFonts w:asciiTheme="minorHAnsi" w:hAnsiTheme="minorHAnsi" w:cstheme="minorHAnsi"/>
          <w:sz w:val="24"/>
          <w:szCs w:val="24"/>
        </w:rPr>
      </w:pPr>
    </w:p>
    <w:p w14:paraId="0DA1D9A7" w14:textId="77777777" w:rsidR="00E30BB9" w:rsidRPr="006C2800" w:rsidRDefault="00E30BB9" w:rsidP="00E30BB9">
      <w:pPr>
        <w:pStyle w:val="Tekstpodstawowy"/>
        <w:numPr>
          <w:ilvl w:val="3"/>
          <w:numId w:val="25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Zamawiający wymaga złożenia następujących dokumentów:</w:t>
      </w:r>
    </w:p>
    <w:p w14:paraId="15279897" w14:textId="77777777" w:rsidR="00E30BB9" w:rsidRPr="006C2800" w:rsidRDefault="00E30BB9" w:rsidP="00E30BB9">
      <w:pPr>
        <w:pStyle w:val="WW-Tekstpodstawowywcity2"/>
        <w:numPr>
          <w:ilvl w:val="3"/>
          <w:numId w:val="10"/>
        </w:numPr>
        <w:tabs>
          <w:tab w:val="left" w:pos="705"/>
        </w:tabs>
        <w:ind w:left="709" w:hanging="283"/>
        <w:rPr>
          <w:rFonts w:asciiTheme="minorHAnsi" w:hAnsiTheme="minorHAnsi" w:cstheme="minorHAnsi"/>
          <w:szCs w:val="24"/>
        </w:rPr>
      </w:pPr>
      <w:r w:rsidRPr="006C2800">
        <w:rPr>
          <w:rFonts w:asciiTheme="minorHAnsi" w:hAnsiTheme="minorHAnsi" w:cstheme="minorHAnsi"/>
          <w:szCs w:val="24"/>
        </w:rPr>
        <w:t xml:space="preserve">Wypełniony, podpisany przez osobę/y uprawnioną/e do reprezentowania wykonawcy </w:t>
      </w:r>
      <w:r w:rsidRPr="006C2800">
        <w:rPr>
          <w:rFonts w:asciiTheme="minorHAnsi" w:hAnsiTheme="minorHAnsi" w:cstheme="minorHAnsi"/>
          <w:bCs/>
          <w:szCs w:val="24"/>
        </w:rPr>
        <w:t>Formularz oferty</w:t>
      </w:r>
      <w:r w:rsidRPr="006C280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C2800">
        <w:rPr>
          <w:rFonts w:asciiTheme="minorHAnsi" w:hAnsiTheme="minorHAnsi" w:cstheme="minorHAnsi"/>
          <w:szCs w:val="24"/>
        </w:rPr>
        <w:t xml:space="preserve">stanowiący załącznik nr 1, </w:t>
      </w:r>
    </w:p>
    <w:p w14:paraId="2B1596D3" w14:textId="77777777" w:rsidR="00E30BB9" w:rsidRPr="006C2800" w:rsidRDefault="00E30BB9" w:rsidP="00E30BB9">
      <w:pPr>
        <w:numPr>
          <w:ilvl w:val="1"/>
          <w:numId w:val="10"/>
        </w:numPr>
        <w:tabs>
          <w:tab w:val="left" w:pos="705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Aktualny odpis z właściwego rejestru lub z centralnej ewidencji i informacji o działalności gospodarczej, wystawiony nie wcześniej niż 6 miesięcy przed upływem terminu składania ofert;</w:t>
      </w:r>
    </w:p>
    <w:p w14:paraId="7647D871" w14:textId="77777777" w:rsidR="00E30BB9" w:rsidRPr="006C2800" w:rsidRDefault="00E30BB9" w:rsidP="00E30BB9">
      <w:pPr>
        <w:numPr>
          <w:ilvl w:val="1"/>
          <w:numId w:val="10"/>
        </w:numPr>
        <w:tabs>
          <w:tab w:val="left" w:pos="705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Oświadczenie/a Wykonawcy (załącznik nr 2)</w:t>
      </w:r>
      <w:bookmarkStart w:id="1" w:name="OLE_LINK2"/>
      <w:bookmarkStart w:id="2" w:name="OLE_LINK5"/>
      <w:r w:rsidRPr="006C2800">
        <w:rPr>
          <w:rFonts w:asciiTheme="minorHAnsi" w:hAnsiTheme="minorHAnsi" w:cstheme="minorHAnsi"/>
          <w:sz w:val="24"/>
          <w:szCs w:val="24"/>
        </w:rPr>
        <w:t xml:space="preserve">; </w:t>
      </w:r>
    </w:p>
    <w:bookmarkEnd w:id="1"/>
    <w:bookmarkEnd w:id="2"/>
    <w:p w14:paraId="3D47654E" w14:textId="19C61FC3" w:rsidR="00E30BB9" w:rsidRPr="006C2800" w:rsidRDefault="00E30BB9" w:rsidP="00E30BB9">
      <w:pPr>
        <w:numPr>
          <w:ilvl w:val="1"/>
          <w:numId w:val="10"/>
        </w:numPr>
        <w:tabs>
          <w:tab w:val="clear" w:pos="1440"/>
          <w:tab w:val="left" w:pos="705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Wypełniony, podpisany przez osobę uprawnioną do reprezentowania Wykonawcy Formularz cenowy stanowiący odpowiednio Załącznik nr 4.</w:t>
      </w:r>
      <w:bookmarkStart w:id="3" w:name="_Hlk529998847"/>
      <w:r w:rsidRPr="006C2800">
        <w:rPr>
          <w:rFonts w:asciiTheme="minorHAnsi" w:hAnsiTheme="minorHAnsi" w:cstheme="minorHAnsi"/>
          <w:sz w:val="24"/>
          <w:szCs w:val="24"/>
        </w:rPr>
        <w:t>1-4.</w:t>
      </w:r>
      <w:r w:rsidR="00094E5C">
        <w:rPr>
          <w:rFonts w:asciiTheme="minorHAnsi" w:hAnsiTheme="minorHAnsi" w:cstheme="minorHAnsi"/>
          <w:sz w:val="24"/>
          <w:szCs w:val="24"/>
        </w:rPr>
        <w:t>3</w:t>
      </w:r>
      <w:r w:rsidRPr="006C2800">
        <w:rPr>
          <w:rFonts w:asciiTheme="minorHAnsi" w:hAnsiTheme="minorHAnsi" w:cstheme="minorHAnsi"/>
          <w:sz w:val="24"/>
          <w:szCs w:val="24"/>
        </w:rPr>
        <w:t>.;</w:t>
      </w:r>
    </w:p>
    <w:bookmarkEnd w:id="3"/>
    <w:p w14:paraId="77063DB8" w14:textId="170A3AF9" w:rsidR="00E30BB9" w:rsidRPr="006C2800" w:rsidRDefault="00E30BB9" w:rsidP="00E30BB9">
      <w:pPr>
        <w:numPr>
          <w:ilvl w:val="1"/>
          <w:numId w:val="10"/>
        </w:numPr>
        <w:tabs>
          <w:tab w:val="clear" w:pos="1440"/>
          <w:tab w:val="left" w:pos="705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Zamawiający zastrzega sobie możliwość wezwania Wykonawcy do przedstawienia folderów/ulotek/katalogów oferowanego przedmiotu zamówienia w terminie 3 dni od przesłania wezwania lub wskazania przez Wykonawcę adresu strony internetowej, z której Zamawiający będzie mógł pobrać aktualne ulotki/foldery/katalogi oferowanego przedmiotu zamówienia.  Nie dostarczenie folderów/ulotek/katalogów wymaganych przez Zamawiającego </w:t>
      </w:r>
      <w:r w:rsidR="009A39C5" w:rsidRPr="009A39C5">
        <w:rPr>
          <w:rFonts w:asciiTheme="minorHAnsi" w:hAnsiTheme="minorHAnsi" w:cstheme="minorHAnsi"/>
          <w:sz w:val="24"/>
          <w:szCs w:val="24"/>
        </w:rPr>
        <w:t>lub nie wskazanie przez Wykonawcę adresu strony internetowej na której się znajdują</w:t>
      </w:r>
      <w:r w:rsidR="009A39C5">
        <w:rPr>
          <w:rFonts w:asciiTheme="minorHAnsi" w:hAnsiTheme="minorHAnsi" w:cstheme="minorHAnsi"/>
          <w:sz w:val="24"/>
          <w:szCs w:val="24"/>
        </w:rPr>
        <w:t xml:space="preserve">, </w:t>
      </w:r>
      <w:r w:rsidRPr="006C2800">
        <w:rPr>
          <w:rFonts w:asciiTheme="minorHAnsi" w:hAnsiTheme="minorHAnsi" w:cstheme="minorHAnsi"/>
          <w:sz w:val="24"/>
          <w:szCs w:val="24"/>
        </w:rPr>
        <w:t>skutkować będzie odrzuceniem oferty.</w:t>
      </w:r>
    </w:p>
    <w:p w14:paraId="457ABA9F" w14:textId="77777777" w:rsidR="00E30BB9" w:rsidRPr="006C2800" w:rsidRDefault="00E30BB9" w:rsidP="00E30BB9">
      <w:pPr>
        <w:numPr>
          <w:ilvl w:val="3"/>
          <w:numId w:val="25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C280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Wykonawcy mogą wspólnie ubiegać się o udzielenie zamówienia, solidarnie odpowiadając za realizację zamówienia. Wówczas Wykonawcy ustanawiają pełnomocnika do reprezentowania ich w postępowaniu o udzielenie zamówienia albo </w:t>
      </w:r>
      <w:r w:rsidRPr="006C2800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reprezentowania w postępowaniu i zawarcia umowy w sprawie zamówienia publicznego i załączają stosowne pełnomocnictwo do oferty.</w:t>
      </w:r>
    </w:p>
    <w:p w14:paraId="10564C7E" w14:textId="5B2988BB" w:rsidR="00E30BB9" w:rsidRPr="006C2800" w:rsidRDefault="00E30BB9" w:rsidP="00E30BB9">
      <w:pPr>
        <w:numPr>
          <w:ilvl w:val="3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Zamawiający zwraca się do Wykonawcy o wyjaśnienie niejasności złożonej oferty lub/oraz uzupełnienie braków oferty w określonym przez siebie terminie. Wyjaśnienia i uzupełnienia oferty nie mogą prowadzić do zmiany ceny oferty, z zastrzeżeniem Rozdziału III pkt 9</w:t>
      </w:r>
      <w:r w:rsidR="00775A28">
        <w:rPr>
          <w:rFonts w:asciiTheme="minorHAnsi" w:hAnsiTheme="minorHAnsi" w:cstheme="minorHAnsi"/>
          <w:sz w:val="24"/>
          <w:szCs w:val="24"/>
        </w:rPr>
        <w:t>-10</w:t>
      </w:r>
      <w:r w:rsidRPr="006C2800">
        <w:rPr>
          <w:rFonts w:asciiTheme="minorHAnsi" w:hAnsiTheme="minorHAnsi" w:cstheme="minorHAnsi"/>
          <w:sz w:val="24"/>
          <w:szCs w:val="24"/>
        </w:rPr>
        <w:t>.  Uzupełnione dokumenty muszą potwierdzać warunki postawione w SWZ na dzień uzupełnienia dokumentów.</w:t>
      </w:r>
    </w:p>
    <w:p w14:paraId="59C1325F" w14:textId="77777777" w:rsidR="00E30BB9" w:rsidRPr="006C2800" w:rsidRDefault="00E30BB9" w:rsidP="00E30BB9">
      <w:pPr>
        <w:numPr>
          <w:ilvl w:val="3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 napisem „za zgodność z oryginałem”. W przypadku nieczytelnej kserokopii, zamawiający wezwie Wykonawcę do okazania oryginału dokumentu dla porównania go z przedstawioną nieczytelną kopią.</w:t>
      </w:r>
    </w:p>
    <w:p w14:paraId="63B653FB" w14:textId="77777777" w:rsidR="00E30BB9" w:rsidRPr="006C2800" w:rsidRDefault="00E30BB9" w:rsidP="00E30BB9">
      <w:pPr>
        <w:numPr>
          <w:ilvl w:val="3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64C0AC7B" w14:textId="77777777" w:rsidR="00E30BB9" w:rsidRPr="006C2800" w:rsidRDefault="00E30BB9" w:rsidP="00E30BB9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4EA5E4E4" w14:textId="77777777" w:rsidR="00E30BB9" w:rsidRPr="006C2800" w:rsidRDefault="00E30BB9" w:rsidP="00E30BB9">
      <w:pPr>
        <w:pStyle w:val="Nagwek3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VII. KRYTERIA OCENY OFERT</w:t>
      </w:r>
    </w:p>
    <w:p w14:paraId="4D4AE27B" w14:textId="77777777" w:rsidR="00E30BB9" w:rsidRPr="006C2800" w:rsidRDefault="00E30BB9" w:rsidP="00E30BB9">
      <w:pPr>
        <w:rPr>
          <w:rFonts w:asciiTheme="minorHAnsi" w:hAnsiTheme="minorHAnsi" w:cstheme="minorHAnsi"/>
          <w:sz w:val="24"/>
          <w:szCs w:val="24"/>
        </w:rPr>
      </w:pPr>
    </w:p>
    <w:p w14:paraId="4CDF78DA" w14:textId="77777777" w:rsidR="00E30BB9" w:rsidRPr="006C2800" w:rsidRDefault="00E30BB9" w:rsidP="00E30BB9">
      <w:pPr>
        <w:pStyle w:val="Tekstpodstawowy"/>
        <w:jc w:val="left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Przy wyborze i ocenie złożonych Ofert Zamawiający kierować się będzie następującymi kryteriami:</w:t>
      </w:r>
    </w:p>
    <w:p w14:paraId="342C19D0" w14:textId="77777777" w:rsidR="00E30BB9" w:rsidRPr="006C2800" w:rsidRDefault="00E30BB9" w:rsidP="00E30BB9">
      <w:pPr>
        <w:tabs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Zadanie nr 1: najniższa cena</w:t>
      </w:r>
    </w:p>
    <w:p w14:paraId="1AE71981" w14:textId="77777777" w:rsidR="00E30BB9" w:rsidRPr="006C2800" w:rsidRDefault="00E30BB9" w:rsidP="00E30BB9">
      <w:pPr>
        <w:tabs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Zadanie nr 2: najniższa cena</w:t>
      </w:r>
    </w:p>
    <w:p w14:paraId="2ECA34A5" w14:textId="77777777" w:rsidR="00E30BB9" w:rsidRPr="006C2800" w:rsidRDefault="00E30BB9" w:rsidP="00E30BB9">
      <w:pPr>
        <w:tabs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Zadanie nr 3: najniższa cena</w:t>
      </w:r>
    </w:p>
    <w:p w14:paraId="1E525C0F" w14:textId="77777777" w:rsidR="00E30BB9" w:rsidRPr="006C2800" w:rsidRDefault="00E30BB9" w:rsidP="00E30BB9">
      <w:pPr>
        <w:tabs>
          <w:tab w:val="left" w:pos="1276"/>
        </w:tabs>
        <w:rPr>
          <w:rFonts w:asciiTheme="minorHAnsi" w:hAnsiTheme="minorHAnsi" w:cstheme="minorHAnsi"/>
          <w:b/>
          <w:sz w:val="24"/>
          <w:szCs w:val="24"/>
        </w:rPr>
      </w:pPr>
    </w:p>
    <w:p w14:paraId="58A2752D" w14:textId="2C5841DC" w:rsidR="00E30BB9" w:rsidRPr="006C2800" w:rsidRDefault="00E30BB9" w:rsidP="00E30BB9">
      <w:pPr>
        <w:tabs>
          <w:tab w:val="left" w:pos="127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b/>
          <w:sz w:val="24"/>
          <w:szCs w:val="24"/>
        </w:rPr>
        <w:t>Kryterium ceny</w:t>
      </w:r>
      <w:r w:rsidRPr="006C2800">
        <w:rPr>
          <w:rFonts w:asciiTheme="minorHAnsi" w:hAnsiTheme="minorHAnsi" w:cstheme="minorHAnsi"/>
          <w:sz w:val="24"/>
          <w:szCs w:val="24"/>
        </w:rPr>
        <w:t xml:space="preserve"> będzie rozpatrywane na podstawie ceny podanej przez oferenta w Formularzu oferty</w:t>
      </w:r>
      <w:r w:rsidR="008807C7">
        <w:rPr>
          <w:rFonts w:asciiTheme="minorHAnsi" w:hAnsiTheme="minorHAnsi" w:cstheme="minorHAnsi"/>
          <w:sz w:val="24"/>
          <w:szCs w:val="24"/>
        </w:rPr>
        <w:t xml:space="preserve">. </w:t>
      </w:r>
      <w:r w:rsidR="008807C7" w:rsidRPr="008807C7">
        <w:rPr>
          <w:rFonts w:asciiTheme="minorHAnsi" w:hAnsiTheme="minorHAnsi" w:cstheme="minorHAnsi"/>
          <w:sz w:val="24"/>
          <w:szCs w:val="24"/>
        </w:rPr>
        <w:t>Jeżeli nie będzie możliwe dokonanie wyboru oferty najkorzystniejszej ze względu na to, że zostały złożone oferty o takiej samej cenie, Zamawiający wezwie Wykonawców, którzy złożyli oferty, do złożenia w terminie określonym przez niego ofert dodatkowych. Wykonawcy składający oferty dodatkowe nie mogą zaoferować cen wyższych niż zaoferowane w złożonych ofertach.</w:t>
      </w:r>
    </w:p>
    <w:p w14:paraId="6B76355B" w14:textId="77777777" w:rsidR="00E30BB9" w:rsidRPr="006C2800" w:rsidRDefault="00E30BB9" w:rsidP="00E30BB9">
      <w:pPr>
        <w:tabs>
          <w:tab w:val="left" w:pos="1276"/>
        </w:tabs>
        <w:rPr>
          <w:rFonts w:asciiTheme="minorHAnsi" w:hAnsiTheme="minorHAnsi" w:cstheme="minorHAnsi"/>
          <w:sz w:val="24"/>
          <w:szCs w:val="24"/>
        </w:rPr>
      </w:pPr>
    </w:p>
    <w:p w14:paraId="30E9E77C" w14:textId="0C73AAAD" w:rsidR="00E30BB9" w:rsidRPr="006C2800" w:rsidRDefault="00E30BB9" w:rsidP="00E30BB9">
      <w:pPr>
        <w:tabs>
          <w:tab w:val="left" w:pos="127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Zamawiający uzna za najkorzystniejszą Ofertę, która </w:t>
      </w:r>
      <w:r w:rsidR="008807C7">
        <w:rPr>
          <w:rFonts w:asciiTheme="minorHAnsi" w:hAnsiTheme="minorHAnsi" w:cstheme="minorHAnsi"/>
          <w:sz w:val="24"/>
          <w:szCs w:val="24"/>
        </w:rPr>
        <w:t xml:space="preserve">będzie miała najniższą cenę. </w:t>
      </w:r>
    </w:p>
    <w:p w14:paraId="18624A9A" w14:textId="77777777" w:rsidR="00E30BB9" w:rsidRPr="006C2800" w:rsidRDefault="00E30BB9" w:rsidP="00E30BB9">
      <w:pPr>
        <w:tabs>
          <w:tab w:val="left" w:pos="1276"/>
        </w:tabs>
        <w:rPr>
          <w:rFonts w:asciiTheme="minorHAnsi" w:hAnsiTheme="minorHAnsi" w:cstheme="minorHAnsi"/>
          <w:sz w:val="24"/>
          <w:szCs w:val="24"/>
        </w:rPr>
      </w:pPr>
    </w:p>
    <w:p w14:paraId="0DD4C586" w14:textId="77777777" w:rsidR="00E30BB9" w:rsidRPr="006C2800" w:rsidRDefault="00E30BB9" w:rsidP="00E30BB9">
      <w:pPr>
        <w:pStyle w:val="Nagwek1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VIII. TERMIN  REALIZACJI  ZAMÓWIENIA</w:t>
      </w:r>
    </w:p>
    <w:p w14:paraId="36AA5569" w14:textId="77777777" w:rsidR="00E30BB9" w:rsidRPr="006C2800" w:rsidRDefault="00E30BB9" w:rsidP="00E30BB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9B6BAB" w14:textId="77777777" w:rsidR="00E30BB9" w:rsidRPr="006C2800" w:rsidRDefault="00E30BB9" w:rsidP="00E30BB9">
      <w:pPr>
        <w:tabs>
          <w:tab w:val="left" w:pos="127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Termin realizacji zamówienia:  </w:t>
      </w:r>
    </w:p>
    <w:p w14:paraId="487E66BF" w14:textId="77777777" w:rsidR="00E30BB9" w:rsidRPr="006C2800" w:rsidRDefault="00E30BB9" w:rsidP="00E30BB9">
      <w:pPr>
        <w:tabs>
          <w:tab w:val="left" w:pos="1276"/>
        </w:tabs>
        <w:ind w:left="2907" w:hanging="2907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Zadanie nr 1: do 12 miesięcy od podpisania umowy.  </w:t>
      </w:r>
    </w:p>
    <w:p w14:paraId="34388F3E" w14:textId="77777777" w:rsidR="00E30BB9" w:rsidRPr="006C2800" w:rsidRDefault="00E30BB9" w:rsidP="00E30BB9">
      <w:pPr>
        <w:tabs>
          <w:tab w:val="left" w:pos="1276"/>
        </w:tabs>
        <w:ind w:left="2907" w:hanging="2907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Zadanie nr 2: do 12 miesięcy od podpisania umowy.  </w:t>
      </w:r>
    </w:p>
    <w:p w14:paraId="78DC1FE7" w14:textId="77777777" w:rsidR="00E30BB9" w:rsidRPr="006C2800" w:rsidRDefault="00E30BB9" w:rsidP="00E30BB9">
      <w:pPr>
        <w:tabs>
          <w:tab w:val="left" w:pos="1276"/>
        </w:tabs>
        <w:ind w:left="2907" w:hanging="2907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Zadanie nr 3: do 12 miesięcy od podpisania umowy.  </w:t>
      </w:r>
    </w:p>
    <w:p w14:paraId="53CB4FAA" w14:textId="492808A4" w:rsidR="00E30BB9" w:rsidRPr="006C2800" w:rsidRDefault="00E30BB9" w:rsidP="00094E5C">
      <w:pPr>
        <w:tabs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C0CDB7" w14:textId="77777777" w:rsidR="00E30BB9" w:rsidRPr="006C2800" w:rsidRDefault="00E30BB9" w:rsidP="00E30BB9">
      <w:pPr>
        <w:tabs>
          <w:tab w:val="left" w:pos="1276"/>
        </w:tabs>
        <w:ind w:left="2907" w:hanging="2907"/>
        <w:rPr>
          <w:rFonts w:asciiTheme="minorHAnsi" w:hAnsiTheme="minorHAnsi" w:cstheme="minorHAnsi"/>
          <w:sz w:val="24"/>
          <w:szCs w:val="24"/>
        </w:rPr>
      </w:pPr>
    </w:p>
    <w:p w14:paraId="12A0B56F" w14:textId="77777777" w:rsidR="00E30BB9" w:rsidRPr="006C2800" w:rsidRDefault="00E30BB9" w:rsidP="00E30BB9">
      <w:pPr>
        <w:pStyle w:val="Nagwek2"/>
        <w:spacing w:before="0" w:after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6C2800">
        <w:rPr>
          <w:rFonts w:asciiTheme="minorHAnsi" w:hAnsiTheme="minorHAnsi" w:cstheme="minorHAnsi"/>
          <w:i w:val="0"/>
          <w:sz w:val="24"/>
          <w:szCs w:val="24"/>
        </w:rPr>
        <w:t>IX.    MIEJSCE I TERMIN SKŁADANIA OFERT</w:t>
      </w:r>
    </w:p>
    <w:p w14:paraId="3A5D0F88" w14:textId="77777777" w:rsidR="00E30BB9" w:rsidRPr="006C2800" w:rsidRDefault="00E30BB9" w:rsidP="00E30BB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29B4B1" w14:textId="011D33F1" w:rsidR="00E30BB9" w:rsidRPr="006C2800" w:rsidRDefault="00E30BB9" w:rsidP="00E30BB9">
      <w:pPr>
        <w:numPr>
          <w:ilvl w:val="0"/>
          <w:numId w:val="11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Oferty należy składać w siedzibie  Acellmed Sp. z o. o. (biuro 1.15), ul. M. C. Skłodowskiej 10</w:t>
      </w:r>
      <w:r w:rsidR="00FC024F" w:rsidRPr="006C2800">
        <w:rPr>
          <w:rFonts w:asciiTheme="minorHAnsi" w:hAnsiTheme="minorHAnsi" w:cstheme="minorHAnsi"/>
          <w:sz w:val="24"/>
          <w:szCs w:val="24"/>
        </w:rPr>
        <w:t>C</w:t>
      </w:r>
      <w:r w:rsidRPr="006C2800">
        <w:rPr>
          <w:rFonts w:asciiTheme="minorHAnsi" w:hAnsiTheme="minorHAnsi" w:cstheme="minorHAnsi"/>
          <w:sz w:val="24"/>
          <w:szCs w:val="24"/>
        </w:rPr>
        <w:t>, 41-800 Zabrze.</w:t>
      </w:r>
    </w:p>
    <w:p w14:paraId="1E05AD70" w14:textId="10151C41" w:rsidR="00E30BB9" w:rsidRPr="006C2800" w:rsidRDefault="00E30BB9" w:rsidP="00E30BB9">
      <w:pPr>
        <w:pStyle w:val="Tekstpodstawowy"/>
        <w:numPr>
          <w:ilvl w:val="0"/>
          <w:numId w:val="11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Termin składania ofert upływa dnia </w:t>
      </w:r>
      <w:r w:rsidRPr="006C28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D4341">
        <w:rPr>
          <w:rFonts w:asciiTheme="minorHAnsi" w:hAnsiTheme="minorHAnsi" w:cstheme="minorHAnsi"/>
          <w:b/>
          <w:sz w:val="24"/>
          <w:szCs w:val="24"/>
        </w:rPr>
        <w:t>30.</w:t>
      </w:r>
      <w:r w:rsidR="00094E5C">
        <w:rPr>
          <w:rFonts w:asciiTheme="minorHAnsi" w:hAnsiTheme="minorHAnsi" w:cstheme="minorHAnsi"/>
          <w:b/>
          <w:sz w:val="24"/>
          <w:szCs w:val="24"/>
        </w:rPr>
        <w:t>01.2024</w:t>
      </w:r>
      <w:r w:rsidRPr="006C2800">
        <w:rPr>
          <w:rFonts w:asciiTheme="minorHAnsi" w:hAnsiTheme="minorHAnsi" w:cstheme="minorHAnsi"/>
          <w:b/>
          <w:sz w:val="24"/>
          <w:szCs w:val="24"/>
        </w:rPr>
        <w:t xml:space="preserve"> r. o godz. 10.00.</w:t>
      </w:r>
    </w:p>
    <w:p w14:paraId="5ADB71EF" w14:textId="77777777" w:rsidR="00E30BB9" w:rsidRPr="006C2800" w:rsidRDefault="00E30BB9" w:rsidP="00E30BB9">
      <w:pPr>
        <w:pStyle w:val="Tekstpodstawowy"/>
        <w:numPr>
          <w:ilvl w:val="0"/>
          <w:numId w:val="11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Oferty złożone po tym terminie zostaną niezwłocznie zwrócone Wykonawcom.</w:t>
      </w:r>
    </w:p>
    <w:p w14:paraId="2FAECC45" w14:textId="77777777" w:rsidR="00E30BB9" w:rsidRPr="006C2800" w:rsidRDefault="00E30BB9" w:rsidP="00E30BB9">
      <w:pPr>
        <w:pStyle w:val="Tekstpodstawowy"/>
        <w:numPr>
          <w:ilvl w:val="0"/>
          <w:numId w:val="11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lastRenderedPageBreak/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5FDF42DD" w14:textId="77777777" w:rsidR="00E30BB9" w:rsidRPr="006C2800" w:rsidRDefault="00E30BB9" w:rsidP="00E30BB9">
      <w:pPr>
        <w:pStyle w:val="Tekstpodstawowy"/>
        <w:numPr>
          <w:ilvl w:val="0"/>
          <w:numId w:val="11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Wykonawca ponosi wszelkie koszty związane z przygotowaniem i złożeniem Oferty.</w:t>
      </w:r>
    </w:p>
    <w:p w14:paraId="13150349" w14:textId="2ECFD9D2" w:rsidR="00E30BB9" w:rsidRPr="006C2800" w:rsidRDefault="00E30BB9" w:rsidP="00E30BB9">
      <w:pPr>
        <w:pStyle w:val="Tekstpodstawowy"/>
        <w:numPr>
          <w:ilvl w:val="0"/>
          <w:numId w:val="11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Wykonawca może dokonać modyfikacji lub wycofać złożoną Ofertę, jeśli pisemne powiadomienie o tej modyfikacji lub wycofaniu zostanie złożone Zamawiającemu przed upływem terminu składania Ofert </w:t>
      </w:r>
    </w:p>
    <w:p w14:paraId="282BC9AF" w14:textId="77777777" w:rsidR="00E30BB9" w:rsidRPr="006C2800" w:rsidRDefault="00E30BB9" w:rsidP="00E30BB9">
      <w:pPr>
        <w:pStyle w:val="Tekstpodstawowy"/>
        <w:numPr>
          <w:ilvl w:val="0"/>
          <w:numId w:val="11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32E500F6" w14:textId="77777777" w:rsidR="00E30BB9" w:rsidRPr="006C2800" w:rsidRDefault="00E30BB9" w:rsidP="00E30BB9">
      <w:pPr>
        <w:pStyle w:val="Tekstpodstawowy"/>
        <w:numPr>
          <w:ilvl w:val="0"/>
          <w:numId w:val="11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Żadna Oferta nie może być modyfikowana lub wycofana po upływie terminu składania Ofert z zastrzeżeniem Rozdziału III pkt 11 SWZ.</w:t>
      </w:r>
    </w:p>
    <w:p w14:paraId="1662B4A9" w14:textId="77777777" w:rsidR="00E30BB9" w:rsidRPr="006C2800" w:rsidRDefault="00E30BB9" w:rsidP="00E30BB9">
      <w:pPr>
        <w:pStyle w:val="Tekstpodstawowy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63B98252" w14:textId="77777777" w:rsidR="00E30BB9" w:rsidRPr="006C2800" w:rsidRDefault="00E30BB9" w:rsidP="00E30BB9">
      <w:pPr>
        <w:pStyle w:val="Nagwek2"/>
        <w:spacing w:before="0" w:after="0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6C2800">
        <w:rPr>
          <w:rFonts w:asciiTheme="minorHAnsi" w:hAnsiTheme="minorHAnsi" w:cstheme="minorHAnsi"/>
          <w:i w:val="0"/>
          <w:sz w:val="24"/>
          <w:szCs w:val="24"/>
        </w:rPr>
        <w:t>X. SPOSÓB POROZUMIEWANIA SIĘ</w:t>
      </w:r>
    </w:p>
    <w:p w14:paraId="5EC97634" w14:textId="77777777" w:rsidR="00E30BB9" w:rsidRPr="006C2800" w:rsidRDefault="00E30BB9" w:rsidP="00E30BB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C890BD" w14:textId="77777777" w:rsidR="00E30BB9" w:rsidRPr="006C2800" w:rsidRDefault="00E30BB9" w:rsidP="00E30BB9">
      <w:pPr>
        <w:numPr>
          <w:ilvl w:val="0"/>
          <w:numId w:val="12"/>
        </w:numPr>
        <w:tabs>
          <w:tab w:val="left" w:pos="1276"/>
        </w:tabs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Wykonawca może zwracać się  pisemnie lub elektronicznie (</w:t>
      </w:r>
      <w:hyperlink r:id="rId12" w:history="1">
        <w:r w:rsidRPr="006C2800">
          <w:rPr>
            <w:rStyle w:val="Hyperlink3"/>
            <w:rFonts w:asciiTheme="minorHAnsi" w:eastAsia="Arial Unicode MS" w:hAnsiTheme="minorHAnsi" w:cstheme="minorHAnsi"/>
            <w:sz w:val="24"/>
            <w:szCs w:val="24"/>
          </w:rPr>
          <w:t>biuro@acellmed.pl</w:t>
        </w:r>
      </w:hyperlink>
      <w:r w:rsidRPr="006C2800">
        <w:rPr>
          <w:rFonts w:asciiTheme="minorHAnsi" w:hAnsiTheme="minorHAnsi" w:cstheme="minorHAnsi"/>
          <w:sz w:val="24"/>
          <w:szCs w:val="24"/>
        </w:rPr>
        <w:t>) z zapytaniem o wyjaśnienie treści SWZ.</w:t>
      </w:r>
    </w:p>
    <w:p w14:paraId="3665996C" w14:textId="77777777" w:rsidR="00E30BB9" w:rsidRPr="006C2800" w:rsidRDefault="00E30BB9" w:rsidP="00E30BB9">
      <w:pPr>
        <w:numPr>
          <w:ilvl w:val="0"/>
          <w:numId w:val="12"/>
        </w:numPr>
        <w:tabs>
          <w:tab w:val="left" w:pos="127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Zamawiający udzieli wyjaśnień niezwłocznie.  </w:t>
      </w:r>
    </w:p>
    <w:p w14:paraId="3C1C430F" w14:textId="7154BF79" w:rsidR="008807C7" w:rsidRPr="008807C7" w:rsidRDefault="008807C7" w:rsidP="008807C7">
      <w:pPr>
        <w:numPr>
          <w:ilvl w:val="0"/>
          <w:numId w:val="12"/>
        </w:numPr>
        <w:tabs>
          <w:tab w:val="left" w:pos="127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807C7">
        <w:rPr>
          <w:rFonts w:asciiTheme="minorHAnsi" w:hAnsiTheme="minorHAnsi" w:cstheme="minorHAnsi"/>
          <w:sz w:val="24"/>
          <w:szCs w:val="24"/>
        </w:rPr>
        <w:t>Jeżeli udzielone wyjaśnienia doprowadzą do zmiany specyfikacji, a zmiany te są istotne dla sporządzenia oferty lub wymagają od wykonawców dodatkowego czasu na zapoznanie się ze zmianą specyfikacji i przygotowanie ofert, Zamawiający przedłuża termin składania ofert o czas niezbędny na zapoznanie się ze zmianą specyfikacji i przygotowanie oferty, podając datę wprowadzenia oraz zakres dokonanych zmian.</w:t>
      </w:r>
    </w:p>
    <w:p w14:paraId="304A20E0" w14:textId="5B427F17" w:rsidR="008807C7" w:rsidRDefault="008807C7" w:rsidP="00E30BB9">
      <w:pPr>
        <w:numPr>
          <w:ilvl w:val="0"/>
          <w:numId w:val="12"/>
        </w:numPr>
        <w:tabs>
          <w:tab w:val="left" w:pos="127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807C7">
        <w:rPr>
          <w:rFonts w:asciiTheme="minorHAnsi" w:hAnsiTheme="minorHAnsi" w:cstheme="minorHAnsi"/>
          <w:sz w:val="24"/>
          <w:szCs w:val="24"/>
        </w:rPr>
        <w:t>Zamawiający może również samodzielnie dokonać zmiany specyfikacji podając datę wprowadzenia oraz zakres dokonanych zmian. W przypadku gdy zmiany treści specyfikacji są istotne dla sporządzenia oferty lub wymagają od wykonawców dodatkowego czasu na zapoznanie się ze zmianą specyfikacji i przygotowanie ofert, Zamawiający przedłuża termin składania ofert o czas niezbędny na zapoznanie się ze zmianą specyfikacji i przygotowanie oferty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4440242" w14:textId="29E5D623" w:rsidR="00E30BB9" w:rsidRPr="006C2800" w:rsidRDefault="00E30BB9" w:rsidP="00E30BB9">
      <w:pPr>
        <w:numPr>
          <w:ilvl w:val="0"/>
          <w:numId w:val="12"/>
        </w:numPr>
        <w:tabs>
          <w:tab w:val="left" w:pos="127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Zamawiający przewiduje porozumiewanie się z wykonawcami w formie: faksem</w:t>
      </w:r>
      <w:r w:rsidR="00B11AA5">
        <w:rPr>
          <w:rFonts w:asciiTheme="minorHAnsi" w:hAnsiTheme="minorHAnsi" w:cstheme="minorHAnsi"/>
          <w:sz w:val="24"/>
          <w:szCs w:val="24"/>
        </w:rPr>
        <w:t xml:space="preserve"> i/lub</w:t>
      </w:r>
      <w:r w:rsidRPr="006C2800">
        <w:rPr>
          <w:rFonts w:asciiTheme="minorHAnsi" w:hAnsiTheme="minorHAnsi" w:cstheme="minorHAnsi"/>
          <w:sz w:val="24"/>
          <w:szCs w:val="24"/>
        </w:rPr>
        <w:t xml:space="preserve"> mailem</w:t>
      </w:r>
      <w:r w:rsidR="00B11AA5">
        <w:rPr>
          <w:rFonts w:asciiTheme="minorHAnsi" w:hAnsiTheme="minorHAnsi" w:cstheme="minorHAnsi"/>
          <w:sz w:val="24"/>
          <w:szCs w:val="24"/>
        </w:rPr>
        <w:t xml:space="preserve"> i/lub</w:t>
      </w:r>
      <w:r w:rsidRPr="006C2800">
        <w:rPr>
          <w:rFonts w:asciiTheme="minorHAnsi" w:hAnsiTheme="minorHAnsi" w:cstheme="minorHAnsi"/>
          <w:sz w:val="24"/>
          <w:szCs w:val="24"/>
        </w:rPr>
        <w:t xml:space="preserve"> pisemnie.</w:t>
      </w:r>
    </w:p>
    <w:p w14:paraId="30177FD6" w14:textId="77777777" w:rsidR="00E30BB9" w:rsidRPr="006C2800" w:rsidRDefault="00E30BB9" w:rsidP="00E30BB9">
      <w:pPr>
        <w:tabs>
          <w:tab w:val="left" w:pos="705"/>
          <w:tab w:val="left" w:pos="1276"/>
        </w:tabs>
        <w:ind w:left="705"/>
        <w:jc w:val="both"/>
        <w:rPr>
          <w:rFonts w:asciiTheme="minorHAnsi" w:hAnsiTheme="minorHAnsi" w:cstheme="minorHAnsi"/>
          <w:sz w:val="24"/>
          <w:szCs w:val="24"/>
        </w:rPr>
      </w:pPr>
    </w:p>
    <w:p w14:paraId="108FF0C3" w14:textId="77777777" w:rsidR="00E30BB9" w:rsidRPr="006C2800" w:rsidRDefault="00E30BB9" w:rsidP="00E30BB9">
      <w:pPr>
        <w:pStyle w:val="Nagwek1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XI. TERMIN ZWIĄZANIA OFERTĄ</w:t>
      </w:r>
    </w:p>
    <w:p w14:paraId="7D142F45" w14:textId="77777777" w:rsidR="00E30BB9" w:rsidRPr="006C2800" w:rsidRDefault="00E30BB9" w:rsidP="00E30BB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666062" w14:textId="77777777" w:rsidR="00E30BB9" w:rsidRPr="006C2800" w:rsidRDefault="00E30BB9" w:rsidP="00E30BB9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Składający ofertę pozostaje nią związany przez okres 90 dni.</w:t>
      </w:r>
    </w:p>
    <w:p w14:paraId="148C3BE3" w14:textId="77777777" w:rsidR="00E30BB9" w:rsidRPr="006C2800" w:rsidRDefault="00E30BB9" w:rsidP="00E30BB9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Bieg terminu związania ofertą rozpoczyna się wraz z upływem terminu składania ofert.</w:t>
      </w:r>
    </w:p>
    <w:p w14:paraId="62E2345A" w14:textId="77777777" w:rsidR="00E30BB9" w:rsidRPr="006C2800" w:rsidRDefault="00E30BB9" w:rsidP="00E30BB9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1AFF4613" w14:textId="77777777" w:rsidR="00E30BB9" w:rsidRPr="006C2800" w:rsidRDefault="00E30BB9" w:rsidP="00E30BB9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Wykonawca może samodzielnie przedłużyć okres związania oferty.</w:t>
      </w:r>
    </w:p>
    <w:p w14:paraId="4E301786" w14:textId="77777777" w:rsidR="00E30BB9" w:rsidRPr="006C2800" w:rsidRDefault="00E30BB9" w:rsidP="00E30BB9">
      <w:pPr>
        <w:pStyle w:val="Tekstpodstawowy"/>
        <w:tabs>
          <w:tab w:val="left" w:pos="720"/>
          <w:tab w:val="left" w:pos="1134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26035A9B" w14:textId="77777777" w:rsidR="00E30BB9" w:rsidRPr="006C2800" w:rsidRDefault="00E30BB9" w:rsidP="00E30BB9">
      <w:pPr>
        <w:pStyle w:val="Nagwek1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XII. OTWARCIE, OCENA  OFERT, WYBÓR OFERTY NAJKORZYTNIEJSZEJ, UNIEWAŻNIENIE POSTĘPOWANIA</w:t>
      </w:r>
    </w:p>
    <w:p w14:paraId="69B7A780" w14:textId="77777777" w:rsidR="00E30BB9" w:rsidRPr="006C2800" w:rsidRDefault="00E30BB9" w:rsidP="00E30BB9">
      <w:pPr>
        <w:pStyle w:val="Nagwek1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ab/>
      </w:r>
    </w:p>
    <w:p w14:paraId="45A1C65F" w14:textId="14B450C3" w:rsidR="00E30BB9" w:rsidRPr="006C2800" w:rsidRDefault="00E30BB9" w:rsidP="00E30BB9">
      <w:pPr>
        <w:numPr>
          <w:ilvl w:val="0"/>
          <w:numId w:val="14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63284667"/>
      <w:r w:rsidRPr="006C2800">
        <w:rPr>
          <w:rFonts w:asciiTheme="minorHAnsi" w:hAnsiTheme="minorHAnsi" w:cstheme="minorHAnsi"/>
          <w:sz w:val="24"/>
          <w:szCs w:val="24"/>
        </w:rPr>
        <w:t xml:space="preserve">Otwarcie ofert nastąpi dnia </w:t>
      </w:r>
      <w:r w:rsidR="004D4341" w:rsidRPr="004D4341">
        <w:rPr>
          <w:rFonts w:asciiTheme="minorHAnsi" w:hAnsiTheme="minorHAnsi" w:cstheme="minorHAnsi"/>
          <w:b/>
          <w:bCs/>
          <w:sz w:val="24"/>
          <w:szCs w:val="24"/>
        </w:rPr>
        <w:t>30.</w:t>
      </w:r>
      <w:r w:rsidR="00094E5C" w:rsidRPr="004D4341">
        <w:rPr>
          <w:rFonts w:asciiTheme="minorHAnsi" w:hAnsiTheme="minorHAnsi" w:cstheme="minorHAnsi"/>
          <w:b/>
          <w:bCs/>
          <w:sz w:val="24"/>
          <w:szCs w:val="24"/>
        </w:rPr>
        <w:t>01.</w:t>
      </w:r>
      <w:r w:rsidR="00094E5C">
        <w:rPr>
          <w:rFonts w:asciiTheme="minorHAnsi" w:hAnsiTheme="minorHAnsi" w:cstheme="minorHAnsi"/>
          <w:b/>
          <w:bCs/>
          <w:sz w:val="24"/>
          <w:szCs w:val="24"/>
        </w:rPr>
        <w:t>2024</w:t>
      </w:r>
      <w:r w:rsidRPr="006C2800">
        <w:rPr>
          <w:rFonts w:asciiTheme="minorHAnsi" w:hAnsiTheme="minorHAnsi" w:cstheme="minorHAnsi"/>
          <w:b/>
          <w:sz w:val="24"/>
          <w:szCs w:val="24"/>
        </w:rPr>
        <w:t xml:space="preserve"> r. o godz. 10.15</w:t>
      </w:r>
      <w:r w:rsidRPr="006C2800">
        <w:rPr>
          <w:rFonts w:asciiTheme="minorHAnsi" w:hAnsiTheme="minorHAnsi" w:cstheme="minorHAnsi"/>
          <w:sz w:val="24"/>
          <w:szCs w:val="24"/>
        </w:rPr>
        <w:t xml:space="preserve"> w siedzibie Zamawiającego, w Zabrzu przy ul. M. C. Skłodowskiej 10c</w:t>
      </w:r>
      <w:r w:rsidRPr="006C28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C2800">
        <w:rPr>
          <w:rFonts w:asciiTheme="minorHAnsi" w:hAnsiTheme="minorHAnsi" w:cstheme="minorHAnsi"/>
          <w:sz w:val="24"/>
          <w:szCs w:val="24"/>
        </w:rPr>
        <w:t>z zachowaniem pełnych standardów sanitarnych.</w:t>
      </w:r>
    </w:p>
    <w:p w14:paraId="6A44016D" w14:textId="77777777" w:rsidR="00E30BB9" w:rsidRPr="006C2800" w:rsidRDefault="00E30BB9" w:rsidP="00E30BB9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6C2800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 xml:space="preserve">Otwarcie ofert jest jawne. </w:t>
      </w:r>
    </w:p>
    <w:p w14:paraId="7434DFEF" w14:textId="77777777" w:rsidR="00FC024F" w:rsidRPr="006C2800" w:rsidRDefault="00E30BB9" w:rsidP="00B45488">
      <w:pPr>
        <w:numPr>
          <w:ilvl w:val="0"/>
          <w:numId w:val="14"/>
        </w:num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24-godzinnym wyprzedzeniem.</w:t>
      </w:r>
      <w:r w:rsidR="00FC024F" w:rsidRPr="006C2800">
        <w:rPr>
          <w:rFonts w:asciiTheme="minorHAnsi" w:hAnsiTheme="minorHAnsi" w:cstheme="minorHAnsi"/>
          <w:iCs/>
          <w:color w:val="FF0000"/>
          <w:sz w:val="24"/>
          <w:szCs w:val="24"/>
          <w:u w:val="single"/>
        </w:rPr>
        <w:t xml:space="preserve"> </w:t>
      </w:r>
      <w:bookmarkEnd w:id="4"/>
    </w:p>
    <w:p w14:paraId="3290B7F0" w14:textId="77777777" w:rsidR="00FC024F" w:rsidRPr="006C2800" w:rsidRDefault="00E30BB9" w:rsidP="006A7B2B">
      <w:pPr>
        <w:numPr>
          <w:ilvl w:val="0"/>
          <w:numId w:val="14"/>
        </w:num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Podczas otwarcia ofert podawana jest do wiadomości kwota, którą Zamawiający zamierza przeznaczyć na realizację zamówienia oraz nazwy i adresy Wykonawców wraz z cenami ofert.</w:t>
      </w:r>
    </w:p>
    <w:p w14:paraId="67D4D191" w14:textId="77777777" w:rsidR="00FC024F" w:rsidRPr="006C2800" w:rsidRDefault="00E30BB9" w:rsidP="00474E3D">
      <w:pPr>
        <w:numPr>
          <w:ilvl w:val="0"/>
          <w:numId w:val="14"/>
        </w:num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  <w:r w:rsidR="00FC024F" w:rsidRPr="006C280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B3B36D" w14:textId="77777777" w:rsidR="00FC024F" w:rsidRPr="006C2800" w:rsidRDefault="00E30BB9" w:rsidP="00846F57">
      <w:pPr>
        <w:numPr>
          <w:ilvl w:val="0"/>
          <w:numId w:val="14"/>
        </w:num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Ocena, porównanie i wybór najkorzystniejszej Oferty ostatecznej będzie przeprowadzone przez Komisję powołaną przez Zamawiającego (w postępowaniach w których jest powołana).</w:t>
      </w:r>
      <w:r w:rsidR="00FC024F" w:rsidRPr="006C280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1DE2F8" w14:textId="575F00EF" w:rsidR="00E30BB9" w:rsidRPr="006C2800" w:rsidRDefault="00E30BB9" w:rsidP="00846F57">
      <w:pPr>
        <w:numPr>
          <w:ilvl w:val="0"/>
          <w:numId w:val="14"/>
        </w:num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0A994F04" w14:textId="77777777" w:rsidR="00E30BB9" w:rsidRPr="006C2800" w:rsidRDefault="00E30BB9" w:rsidP="00E30BB9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C2800">
        <w:rPr>
          <w:rFonts w:asciiTheme="minorHAnsi" w:hAnsiTheme="minorHAnsi" w:cstheme="minorHAnsi"/>
          <w:b w:val="0"/>
          <w:sz w:val="24"/>
          <w:szCs w:val="24"/>
        </w:rPr>
        <w:t>Wybór Oferty najkorzystniejszej/unieważnienie postępowania podlega zatwierdzeniu przez Zarząd.</w:t>
      </w:r>
    </w:p>
    <w:p w14:paraId="3678F6F0" w14:textId="77777777" w:rsidR="00E30BB9" w:rsidRPr="006C2800" w:rsidRDefault="00E30BB9" w:rsidP="00E30BB9">
      <w:pPr>
        <w:numPr>
          <w:ilvl w:val="0"/>
          <w:numId w:val="14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Jeżeli cena najkorzystniejszej oferty jest wyższa niż kwota, którą Zamawiający może przeznaczyć na realizację zamówienia Zamawiający może unieważnić postępowanie.</w:t>
      </w:r>
    </w:p>
    <w:p w14:paraId="59A62EA7" w14:textId="77777777" w:rsidR="00E30BB9" w:rsidRPr="006C2800" w:rsidRDefault="00E30BB9" w:rsidP="00E30BB9">
      <w:pPr>
        <w:numPr>
          <w:ilvl w:val="0"/>
          <w:numId w:val="14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575891DC" w14:textId="77777777" w:rsidR="00E30BB9" w:rsidRPr="006C2800" w:rsidRDefault="00E30BB9" w:rsidP="00E30BB9">
      <w:pPr>
        <w:numPr>
          <w:ilvl w:val="0"/>
          <w:numId w:val="14"/>
        </w:numPr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Informację: </w:t>
      </w:r>
    </w:p>
    <w:p w14:paraId="7BE092EA" w14:textId="77777777" w:rsidR="00E30BB9" w:rsidRPr="006C2800" w:rsidRDefault="00E30BB9" w:rsidP="00E30BB9">
      <w:pPr>
        <w:numPr>
          <w:ilvl w:val="0"/>
          <w:numId w:val="15"/>
        </w:numPr>
        <w:tabs>
          <w:tab w:val="clear" w:pos="360"/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o wyborze najkorzystniejszej oferty/unieważnieniu postępowania, </w:t>
      </w:r>
    </w:p>
    <w:p w14:paraId="71710DB8" w14:textId="77777777" w:rsidR="00E30BB9" w:rsidRPr="006C2800" w:rsidRDefault="00E30BB9" w:rsidP="00E30BB9">
      <w:pPr>
        <w:numPr>
          <w:ilvl w:val="0"/>
          <w:numId w:val="15"/>
        </w:numPr>
        <w:tabs>
          <w:tab w:val="clear" w:pos="360"/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wykonawcach których oferty zostały odrzucone </w:t>
      </w:r>
    </w:p>
    <w:p w14:paraId="19284FA5" w14:textId="77777777" w:rsidR="00E30BB9" w:rsidRPr="006C2800" w:rsidRDefault="00E30BB9" w:rsidP="00E30BB9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Zamawiający wyśle niezwłocznie po wyborze najkorzystniejszej oferty do uczestników postępowania.</w:t>
      </w:r>
    </w:p>
    <w:p w14:paraId="3A8433E6" w14:textId="77777777" w:rsidR="00E30BB9" w:rsidRPr="006C2800" w:rsidRDefault="00E30BB9" w:rsidP="00E30BB9">
      <w:pPr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C2800">
        <w:rPr>
          <w:rFonts w:asciiTheme="minorHAnsi" w:hAnsiTheme="minorHAnsi" w:cstheme="minorHAnsi"/>
          <w:sz w:val="24"/>
          <w:szCs w:val="24"/>
          <w:u w:val="single"/>
        </w:rPr>
        <w:t>Ogłoszenie o wyniku zostanie również umieszczone na stronie internetowej Zamawiającego.</w:t>
      </w:r>
    </w:p>
    <w:p w14:paraId="7CC7D8EA" w14:textId="77777777" w:rsidR="00E30BB9" w:rsidRPr="006C2800" w:rsidRDefault="00E30BB9" w:rsidP="00E30BB9">
      <w:pPr>
        <w:numPr>
          <w:ilvl w:val="255"/>
          <w:numId w:val="0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9D98B76" w14:textId="77777777" w:rsidR="00E30BB9" w:rsidRPr="006C2800" w:rsidRDefault="00E30BB9" w:rsidP="00E30BB9">
      <w:pPr>
        <w:pStyle w:val="Nagwek1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XIII. OSOBY UPOWAŻNIONE DO KONTAKTÓW Z WYKONAWCAMI</w:t>
      </w:r>
    </w:p>
    <w:p w14:paraId="49C7EA7C" w14:textId="77777777" w:rsidR="00E30BB9" w:rsidRPr="006C2800" w:rsidRDefault="00E30BB9" w:rsidP="00E30BB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58E9A1" w14:textId="55958EFF" w:rsidR="00E30BB9" w:rsidRPr="006C2800" w:rsidRDefault="00E30BB9" w:rsidP="00E30BB9">
      <w:pPr>
        <w:tabs>
          <w:tab w:val="left" w:pos="1276"/>
        </w:tabs>
        <w:jc w:val="both"/>
        <w:rPr>
          <w:rStyle w:val="Brak"/>
          <w:rFonts w:asciiTheme="minorHAnsi" w:eastAsia="Arial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Osobą upoważnioną do kontaktu z Wykonawcami jest : </w:t>
      </w:r>
      <w:r w:rsidRPr="006C2800">
        <w:rPr>
          <w:rStyle w:val="Brak"/>
          <w:rFonts w:asciiTheme="minorHAnsi" w:hAnsiTheme="minorHAnsi" w:cstheme="minorHAnsi"/>
          <w:sz w:val="24"/>
          <w:szCs w:val="24"/>
        </w:rPr>
        <w:t xml:space="preserve">Barbara Winczura: </w:t>
      </w:r>
      <w:hyperlink r:id="rId13" w:history="1">
        <w:r w:rsidRPr="006C2800">
          <w:rPr>
            <w:rStyle w:val="Hyperlink0"/>
            <w:rFonts w:asciiTheme="minorHAnsi" w:hAnsiTheme="minorHAnsi" w:cstheme="minorHAnsi"/>
          </w:rPr>
          <w:t>biuro@acellmed.pl</w:t>
        </w:r>
      </w:hyperlink>
    </w:p>
    <w:p w14:paraId="5D079B0E" w14:textId="77777777" w:rsidR="00E30BB9" w:rsidRPr="006C2800" w:rsidRDefault="00E30BB9" w:rsidP="00E30BB9">
      <w:pPr>
        <w:tabs>
          <w:tab w:val="left" w:pos="1276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7D45290" w14:textId="77777777" w:rsidR="00E30BB9" w:rsidRPr="006C2800" w:rsidRDefault="00E30BB9" w:rsidP="00E30BB9">
      <w:pPr>
        <w:pStyle w:val="Nagwek7"/>
        <w:tabs>
          <w:tab w:val="left" w:pos="1276"/>
        </w:tabs>
        <w:spacing w:before="0" w:after="0"/>
        <w:jc w:val="both"/>
        <w:rPr>
          <w:rFonts w:asciiTheme="minorHAnsi" w:hAnsiTheme="minorHAnsi" w:cstheme="minorHAnsi"/>
          <w:b/>
        </w:rPr>
      </w:pPr>
      <w:r w:rsidRPr="006C2800">
        <w:rPr>
          <w:rFonts w:asciiTheme="minorHAnsi" w:hAnsiTheme="minorHAnsi" w:cstheme="minorHAnsi"/>
          <w:b/>
        </w:rPr>
        <w:t>XIV.  ZAGADNIENIA DOTYCZĄCE UMOWY</w:t>
      </w:r>
    </w:p>
    <w:p w14:paraId="7770160E" w14:textId="77777777" w:rsidR="00E30BB9" w:rsidRPr="006C2800" w:rsidRDefault="00E30BB9" w:rsidP="00E30BB9">
      <w:pPr>
        <w:rPr>
          <w:rFonts w:asciiTheme="minorHAnsi" w:hAnsiTheme="minorHAnsi" w:cstheme="minorHAnsi"/>
          <w:sz w:val="24"/>
          <w:szCs w:val="24"/>
        </w:rPr>
      </w:pPr>
    </w:p>
    <w:p w14:paraId="220B1CAF" w14:textId="2DE8D43F" w:rsidR="00E30BB9" w:rsidRPr="006C2800" w:rsidRDefault="00E30BB9" w:rsidP="00E30BB9">
      <w:pPr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C2800">
        <w:rPr>
          <w:rFonts w:asciiTheme="minorHAnsi" w:hAnsiTheme="minorHAnsi" w:cstheme="minorHAnsi"/>
          <w:sz w:val="24"/>
          <w:szCs w:val="24"/>
        </w:rPr>
        <w:t>Istotne postanowienia jakie zawiera umowa i przewidywane możliwości oraz warunki dokonania w niej zmian zawiera</w:t>
      </w:r>
      <w:r w:rsidR="00207DB1">
        <w:rPr>
          <w:rFonts w:asciiTheme="minorHAnsi" w:hAnsiTheme="minorHAnsi" w:cstheme="minorHAnsi"/>
          <w:sz w:val="24"/>
          <w:szCs w:val="24"/>
        </w:rPr>
        <w:t xml:space="preserve"> </w:t>
      </w:r>
      <w:r w:rsidRPr="006C2800">
        <w:rPr>
          <w:rFonts w:asciiTheme="minorHAnsi" w:hAnsiTheme="minorHAnsi" w:cstheme="minorHAnsi"/>
          <w:sz w:val="24"/>
          <w:szCs w:val="24"/>
        </w:rPr>
        <w:t>załącznik nr 3.</w:t>
      </w:r>
    </w:p>
    <w:p w14:paraId="1F583A52" w14:textId="77777777" w:rsidR="00E30BB9" w:rsidRPr="006C2800" w:rsidRDefault="00E30BB9" w:rsidP="00E30BB9">
      <w:pPr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C2800">
        <w:rPr>
          <w:rFonts w:asciiTheme="minorHAnsi" w:hAnsiTheme="minorHAnsi" w:cstheme="minorHAnsi"/>
          <w:sz w:val="24"/>
          <w:szCs w:val="24"/>
          <w:lang w:eastAsia="en-US"/>
        </w:rPr>
        <w:t>Wykonawca jest zobowiązany stawić się w siedzibie Zamawiającego w terminie 3 dni roboczych (</w:t>
      </w:r>
      <w:proofErr w:type="spellStart"/>
      <w:r w:rsidRPr="006C2800">
        <w:rPr>
          <w:rFonts w:asciiTheme="minorHAnsi" w:hAnsiTheme="minorHAnsi" w:cstheme="minorHAnsi"/>
          <w:sz w:val="24"/>
          <w:szCs w:val="24"/>
          <w:lang w:eastAsia="en-US"/>
        </w:rPr>
        <w:t>pn-pt</w:t>
      </w:r>
      <w:proofErr w:type="spellEnd"/>
      <w:r w:rsidRPr="006C2800">
        <w:rPr>
          <w:rFonts w:asciiTheme="minorHAnsi" w:hAnsiTheme="minorHAnsi" w:cstheme="minorHAnsi"/>
          <w:sz w:val="24"/>
          <w:szCs w:val="24"/>
          <w:lang w:eastAsia="en-US"/>
        </w:rPr>
        <w:t xml:space="preserve"> w godzinach od 8.00 do 16.00) od dnia zawiadomienia o wyborze oferty najkorzystniejszej celem podpisania umowy (jeśli zostanie wezwany przez Zamawiającego)</w:t>
      </w:r>
    </w:p>
    <w:p w14:paraId="16C21FFA" w14:textId="77777777" w:rsidR="00E30BB9" w:rsidRPr="006C2800" w:rsidRDefault="00E30BB9" w:rsidP="00E30BB9">
      <w:pPr>
        <w:numPr>
          <w:ilvl w:val="0"/>
          <w:numId w:val="16"/>
        </w:numPr>
        <w:tabs>
          <w:tab w:val="left" w:pos="705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C2800">
        <w:rPr>
          <w:rFonts w:asciiTheme="minorHAnsi" w:hAnsiTheme="minorHAnsi" w:cstheme="minorHAnsi"/>
          <w:sz w:val="24"/>
          <w:szCs w:val="24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30517889" w14:textId="77777777" w:rsidR="00E30BB9" w:rsidRPr="006C2800" w:rsidRDefault="00E30BB9" w:rsidP="00E30BB9">
      <w:pPr>
        <w:pStyle w:val="WW-Tekstpodstawowywcity2"/>
        <w:numPr>
          <w:ilvl w:val="0"/>
          <w:numId w:val="16"/>
        </w:numPr>
        <w:ind w:left="567" w:hanging="567"/>
        <w:rPr>
          <w:rFonts w:asciiTheme="minorHAnsi" w:hAnsiTheme="minorHAnsi" w:cstheme="minorHAnsi"/>
          <w:szCs w:val="24"/>
        </w:rPr>
      </w:pPr>
      <w:r w:rsidRPr="006C2800">
        <w:rPr>
          <w:rFonts w:asciiTheme="minorHAnsi" w:hAnsiTheme="minorHAnsi" w:cstheme="minorHAnsi"/>
          <w:szCs w:val="24"/>
        </w:rPr>
        <w:t xml:space="preserve">Jeżeli oferta Wykonawców, składających ofertę wspólnie, zostanie uznana za najkorzystniejszą, przed zawarciem umowy w sprawie zamówienia publicznego przedłożą oni na żądanie Zamawiającego umowę regulującą współpracę tych </w:t>
      </w:r>
      <w:r w:rsidRPr="006C2800">
        <w:rPr>
          <w:rFonts w:asciiTheme="minorHAnsi" w:hAnsiTheme="minorHAnsi" w:cstheme="minorHAnsi"/>
          <w:szCs w:val="24"/>
        </w:rPr>
        <w:lastRenderedPageBreak/>
        <w:t>Wykonawców, zawierającą w swojej treści co najmniej następujące postanowienia:</w:t>
      </w:r>
    </w:p>
    <w:p w14:paraId="4089FAE2" w14:textId="77777777" w:rsidR="00E30BB9" w:rsidRPr="006C2800" w:rsidRDefault="00E30BB9" w:rsidP="00E30BB9">
      <w:pPr>
        <w:pStyle w:val="WW-Tekstpodstawowywcity2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6C2800">
        <w:rPr>
          <w:rFonts w:asciiTheme="minorHAnsi" w:hAnsiTheme="minorHAnsi" w:cstheme="minorHAnsi"/>
          <w:szCs w:val="24"/>
        </w:rPr>
        <w:t>zawiązania porozumienia co najmniej na czas nie krótszy niż czas trwania umowy w sprawie zamówienia publicznego,</w:t>
      </w:r>
    </w:p>
    <w:p w14:paraId="086A8526" w14:textId="77777777" w:rsidR="00E30BB9" w:rsidRPr="006C2800" w:rsidRDefault="00E30BB9" w:rsidP="00E30BB9">
      <w:pPr>
        <w:pStyle w:val="WW-Tekstpodstawowywcity2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6C2800">
        <w:rPr>
          <w:rFonts w:asciiTheme="minorHAnsi" w:hAnsiTheme="minorHAnsi" w:cstheme="minorHAnsi"/>
          <w:szCs w:val="24"/>
        </w:rPr>
        <w:t>wskazanie Pełnomocnika, jako podmiot dokonujący rozliczeń,</w:t>
      </w:r>
    </w:p>
    <w:p w14:paraId="7982BC7F" w14:textId="77777777" w:rsidR="00E30BB9" w:rsidRPr="006C2800" w:rsidRDefault="00E30BB9" w:rsidP="00E30BB9">
      <w:pPr>
        <w:pStyle w:val="WW-Tekstpodstawowywcity2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6C2800">
        <w:rPr>
          <w:rFonts w:asciiTheme="minorHAnsi" w:hAnsiTheme="minorHAnsi" w:cstheme="minorHAnsi"/>
          <w:szCs w:val="24"/>
        </w:rPr>
        <w:t>zapis o wspólnej i solidarnej odpowiedzialności w zakresie realizowanego zamówienia,</w:t>
      </w:r>
    </w:p>
    <w:p w14:paraId="27864F19" w14:textId="77777777" w:rsidR="00E30BB9" w:rsidRPr="006C2800" w:rsidRDefault="00E30BB9" w:rsidP="00E30BB9">
      <w:pPr>
        <w:pStyle w:val="WW-Tekstpodstawowywcity2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6C2800">
        <w:rPr>
          <w:rFonts w:asciiTheme="minorHAnsi" w:hAnsiTheme="minorHAnsi" w:cstheme="minorHAnsi"/>
          <w:szCs w:val="24"/>
        </w:rPr>
        <w:t>zakaz zmiany Partnerów (Wykonawców) wspólnie realizujących dane zamówienie publiczne w trakcie obowiązywania umowy w sprawie zamówienia publicznego.</w:t>
      </w:r>
    </w:p>
    <w:p w14:paraId="66952867" w14:textId="77777777" w:rsidR="00E30BB9" w:rsidRPr="006C2800" w:rsidRDefault="00E30BB9" w:rsidP="00E30BB9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033BEBB6" w14:textId="77777777" w:rsidR="00E30BB9" w:rsidRPr="006C2800" w:rsidRDefault="00E30BB9" w:rsidP="00E30BB9">
      <w:pPr>
        <w:tabs>
          <w:tab w:val="left" w:pos="1276"/>
        </w:tabs>
        <w:jc w:val="both"/>
        <w:rPr>
          <w:rStyle w:val="Brak"/>
          <w:rFonts w:asciiTheme="minorHAnsi" w:eastAsia="Arial" w:hAnsiTheme="minorHAnsi" w:cstheme="minorHAnsi"/>
          <w:sz w:val="24"/>
          <w:szCs w:val="24"/>
        </w:rPr>
      </w:pPr>
      <w:r w:rsidRPr="006C2800">
        <w:rPr>
          <w:rStyle w:val="Brak"/>
          <w:rFonts w:asciiTheme="minorHAnsi" w:hAnsiTheme="minorHAnsi" w:cstheme="minorHAnsi"/>
          <w:sz w:val="24"/>
          <w:szCs w:val="24"/>
        </w:rPr>
        <w:t>W sprawach nie unormowanych niniejszą dokumentacją ma zastosowanie:</w:t>
      </w:r>
    </w:p>
    <w:p w14:paraId="2CCE54FF" w14:textId="77777777" w:rsidR="00E30BB9" w:rsidRPr="006C2800" w:rsidRDefault="00E30BB9" w:rsidP="00E30BB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Style w:val="Brak"/>
          <w:rFonts w:asciiTheme="minorHAnsi" w:hAnsiTheme="minorHAnsi" w:cstheme="minorHAnsi"/>
          <w:sz w:val="24"/>
          <w:szCs w:val="24"/>
        </w:rPr>
        <w:t>kodeks cywilny</w:t>
      </w:r>
    </w:p>
    <w:p w14:paraId="029F971B" w14:textId="77777777" w:rsidR="00E30BB9" w:rsidRPr="006C2800" w:rsidRDefault="00E30BB9" w:rsidP="00E30BB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Style w:val="Brak"/>
          <w:rFonts w:asciiTheme="minorHAnsi" w:hAnsiTheme="minorHAnsi" w:cstheme="minorHAnsi"/>
          <w:sz w:val="24"/>
          <w:szCs w:val="24"/>
        </w:rPr>
        <w:t xml:space="preserve">Regulamin udzielania </w:t>
      </w:r>
      <w:proofErr w:type="spellStart"/>
      <w:r w:rsidRPr="006C2800">
        <w:rPr>
          <w:rStyle w:val="Brak"/>
          <w:rFonts w:asciiTheme="minorHAnsi" w:hAnsiTheme="minorHAnsi" w:cstheme="minorHAnsi"/>
          <w:sz w:val="24"/>
          <w:szCs w:val="24"/>
        </w:rPr>
        <w:t>zam</w:t>
      </w:r>
      <w:r w:rsidRPr="006C2800">
        <w:rPr>
          <w:rStyle w:val="Brak"/>
          <w:rFonts w:asciiTheme="minorHAnsi" w:hAnsiTheme="minorHAnsi" w:cstheme="minorHAnsi"/>
          <w:sz w:val="24"/>
          <w:szCs w:val="24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4"/>
          <w:szCs w:val="24"/>
        </w:rPr>
        <w:t>wień</w:t>
      </w:r>
      <w:proofErr w:type="spellEnd"/>
      <w:r w:rsidRPr="006C2800">
        <w:rPr>
          <w:rStyle w:val="Brak"/>
          <w:rFonts w:asciiTheme="minorHAnsi" w:hAnsiTheme="minorHAnsi" w:cstheme="minorHAnsi"/>
          <w:sz w:val="24"/>
          <w:szCs w:val="24"/>
        </w:rPr>
        <w:t xml:space="preserve"> Zamawiającego dostępny na stronie http://www.acellmed.pl</w:t>
      </w:r>
    </w:p>
    <w:p w14:paraId="3F749078" w14:textId="77777777" w:rsidR="00E30BB9" w:rsidRPr="006C2800" w:rsidRDefault="00E30BB9" w:rsidP="00E30BB9">
      <w:pPr>
        <w:tabs>
          <w:tab w:val="left" w:pos="1276"/>
        </w:tabs>
        <w:ind w:left="360"/>
        <w:jc w:val="both"/>
        <w:rPr>
          <w:rStyle w:val="Brak"/>
          <w:rFonts w:asciiTheme="minorHAnsi" w:eastAsia="Arial" w:hAnsiTheme="minorHAnsi" w:cstheme="minorHAnsi"/>
          <w:sz w:val="24"/>
          <w:szCs w:val="24"/>
        </w:rPr>
      </w:pPr>
    </w:p>
    <w:p w14:paraId="75D72522" w14:textId="77777777" w:rsidR="00E30BB9" w:rsidRPr="006C2800" w:rsidRDefault="00E30BB9" w:rsidP="00E30BB9">
      <w:pPr>
        <w:jc w:val="center"/>
        <w:rPr>
          <w:rStyle w:val="Brak"/>
          <w:rFonts w:asciiTheme="minorHAnsi" w:eastAsia="Arial" w:hAnsiTheme="minorHAnsi" w:cstheme="minorHAnsi"/>
          <w:sz w:val="24"/>
          <w:szCs w:val="24"/>
        </w:rPr>
      </w:pPr>
      <w:r w:rsidRPr="006C2800">
        <w:rPr>
          <w:rStyle w:val="Brak"/>
          <w:rFonts w:asciiTheme="minorHAnsi" w:hAnsiTheme="minorHAnsi" w:cstheme="minorHAnsi"/>
          <w:sz w:val="24"/>
          <w:szCs w:val="24"/>
        </w:rPr>
        <w:t>Zatwierdzam</w:t>
      </w:r>
    </w:p>
    <w:p w14:paraId="59B87C84" w14:textId="77777777" w:rsidR="00E30BB9" w:rsidRPr="006C2800" w:rsidRDefault="00E30BB9" w:rsidP="00E30BB9">
      <w:pPr>
        <w:jc w:val="center"/>
        <w:rPr>
          <w:rStyle w:val="Brak"/>
          <w:rFonts w:asciiTheme="minorHAnsi" w:eastAsia="Arial" w:hAnsiTheme="minorHAnsi" w:cstheme="minorHAnsi"/>
          <w:b/>
          <w:bCs/>
          <w:sz w:val="24"/>
          <w:szCs w:val="24"/>
        </w:rPr>
      </w:pPr>
    </w:p>
    <w:p w14:paraId="158DB4D7" w14:textId="77777777" w:rsidR="00E30BB9" w:rsidRPr="006C2800" w:rsidRDefault="00E30BB9" w:rsidP="00E30BB9">
      <w:pPr>
        <w:jc w:val="center"/>
        <w:rPr>
          <w:rStyle w:val="Brak"/>
          <w:rFonts w:asciiTheme="minorHAnsi" w:eastAsia="Arial" w:hAnsiTheme="minorHAnsi" w:cstheme="minorHAnsi"/>
          <w:b/>
          <w:bCs/>
          <w:sz w:val="24"/>
          <w:szCs w:val="24"/>
        </w:rPr>
      </w:pPr>
      <w:r w:rsidRPr="006C2800">
        <w:rPr>
          <w:rStyle w:val="Brak"/>
          <w:rFonts w:asciiTheme="minorHAnsi" w:hAnsiTheme="minorHAnsi" w:cstheme="minorHAnsi"/>
          <w:b/>
          <w:bCs/>
          <w:sz w:val="24"/>
          <w:szCs w:val="24"/>
        </w:rPr>
        <w:t>Zarząd</w:t>
      </w:r>
    </w:p>
    <w:p w14:paraId="785F4A42" w14:textId="77777777" w:rsidR="00E30BB9" w:rsidRPr="006C2800" w:rsidRDefault="00E30BB9" w:rsidP="00E30BB9">
      <w:pPr>
        <w:jc w:val="center"/>
        <w:rPr>
          <w:rStyle w:val="Brak"/>
          <w:rFonts w:asciiTheme="minorHAnsi" w:eastAsia="Arial" w:hAnsiTheme="minorHAnsi" w:cstheme="minorHAnsi"/>
          <w:b/>
          <w:bCs/>
          <w:sz w:val="24"/>
          <w:szCs w:val="24"/>
        </w:rPr>
      </w:pPr>
      <w:r w:rsidRPr="006C2800">
        <w:rPr>
          <w:rStyle w:val="Brak"/>
          <w:rFonts w:asciiTheme="minorHAnsi" w:hAnsiTheme="minorHAnsi" w:cstheme="minorHAnsi"/>
          <w:b/>
          <w:bCs/>
          <w:sz w:val="24"/>
          <w:szCs w:val="24"/>
        </w:rPr>
        <w:t>ACELLMED Sp. z o. o.</w:t>
      </w:r>
    </w:p>
    <w:p w14:paraId="7AB0C1FB" w14:textId="77777777" w:rsidR="00E30BB9" w:rsidRPr="006C2800" w:rsidRDefault="00E30BB9" w:rsidP="00E30BB9">
      <w:pPr>
        <w:jc w:val="center"/>
        <w:rPr>
          <w:rStyle w:val="Brak"/>
          <w:rFonts w:asciiTheme="minorHAnsi" w:eastAsia="Arial" w:hAnsiTheme="minorHAnsi" w:cstheme="minorHAnsi"/>
          <w:b/>
          <w:bCs/>
          <w:sz w:val="24"/>
          <w:szCs w:val="24"/>
        </w:rPr>
      </w:pPr>
    </w:p>
    <w:p w14:paraId="6A0EABB3" w14:textId="77777777" w:rsidR="00E30BB9" w:rsidRPr="006C2800" w:rsidRDefault="00E30BB9" w:rsidP="00E30BB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br w:type="page"/>
      </w:r>
    </w:p>
    <w:p w14:paraId="4FDDD30F" w14:textId="77777777" w:rsidR="00E30BB9" w:rsidRPr="006C2800" w:rsidRDefault="00E30BB9" w:rsidP="00E30BB9">
      <w:pPr>
        <w:tabs>
          <w:tab w:val="left" w:pos="849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6C2800">
        <w:rPr>
          <w:rFonts w:asciiTheme="minorHAnsi" w:hAnsiTheme="minorHAnsi" w:cstheme="minorHAnsi"/>
          <w:sz w:val="22"/>
          <w:szCs w:val="22"/>
        </w:rPr>
        <w:lastRenderedPageBreak/>
        <w:t>Załącznik nr 1</w:t>
      </w:r>
    </w:p>
    <w:p w14:paraId="0BF6C8E9" w14:textId="77777777" w:rsidR="00E30BB9" w:rsidRPr="006C2800" w:rsidRDefault="00E30BB9" w:rsidP="00E30BB9">
      <w:pPr>
        <w:tabs>
          <w:tab w:val="left" w:pos="8490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158639AF" w14:textId="77777777" w:rsidR="00E30BB9" w:rsidRPr="006C2800" w:rsidRDefault="00E30BB9" w:rsidP="00E30BB9">
      <w:pPr>
        <w:jc w:val="both"/>
        <w:rPr>
          <w:rFonts w:asciiTheme="minorHAnsi" w:hAnsiTheme="minorHAnsi" w:cstheme="minorHAnsi"/>
          <w:sz w:val="28"/>
          <w:szCs w:val="28"/>
        </w:rPr>
      </w:pPr>
      <w:r w:rsidRPr="006C2800">
        <w:rPr>
          <w:rFonts w:asciiTheme="minorHAnsi" w:hAnsiTheme="minorHAnsi" w:cstheme="minorHAnsi"/>
          <w:sz w:val="24"/>
          <w:szCs w:val="24"/>
        </w:rPr>
        <w:t>(</w:t>
      </w:r>
      <w:r w:rsidRPr="006C2800">
        <w:rPr>
          <w:rFonts w:asciiTheme="minorHAnsi" w:hAnsiTheme="minorHAnsi" w:cstheme="minorHAnsi"/>
          <w:sz w:val="22"/>
          <w:szCs w:val="22"/>
        </w:rPr>
        <w:t>pieczęć/nazwa Wykonawcy)</w:t>
      </w:r>
      <w:r w:rsidRPr="006C280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</w:t>
      </w:r>
      <w:r w:rsidRPr="006C2800">
        <w:rPr>
          <w:rFonts w:asciiTheme="minorHAnsi" w:hAnsiTheme="minorHAnsi" w:cstheme="minorHAnsi"/>
          <w:sz w:val="22"/>
          <w:szCs w:val="22"/>
        </w:rPr>
        <w:t>data ..................................</w:t>
      </w:r>
    </w:p>
    <w:p w14:paraId="595FBA67" w14:textId="77777777" w:rsidR="00E30BB9" w:rsidRPr="006C2800" w:rsidRDefault="00E30BB9" w:rsidP="00E30BB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87ED45D" w14:textId="77777777" w:rsidR="00E30BB9" w:rsidRPr="006C2800" w:rsidRDefault="00E30BB9" w:rsidP="00E30BB9">
      <w:pPr>
        <w:pStyle w:val="Nagwek1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6C2800">
        <w:rPr>
          <w:rFonts w:asciiTheme="minorHAnsi" w:hAnsiTheme="minorHAnsi" w:cstheme="minorHAnsi"/>
          <w:sz w:val="28"/>
          <w:szCs w:val="28"/>
        </w:rPr>
        <w:t>FORMULARZ OFERTY</w:t>
      </w:r>
    </w:p>
    <w:p w14:paraId="44A5D08C" w14:textId="77777777" w:rsidR="00E30BB9" w:rsidRPr="006C2800" w:rsidRDefault="00E30BB9" w:rsidP="00E30BB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83E5FC1" w14:textId="52B271C6" w:rsidR="00E30BB9" w:rsidRPr="006C2800" w:rsidRDefault="00E30BB9" w:rsidP="00E30BB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2800">
        <w:rPr>
          <w:rFonts w:asciiTheme="minorHAnsi" w:hAnsiTheme="minorHAnsi" w:cstheme="minorHAnsi"/>
          <w:sz w:val="22"/>
          <w:szCs w:val="22"/>
        </w:rPr>
        <w:t>W odpowiedzi na ogłoszenie o postępowaniu o udzielenia zamówienia na „Dostawę produktów do wykonywania badań” (</w:t>
      </w:r>
      <w:r w:rsidR="0068580B">
        <w:rPr>
          <w:rFonts w:asciiTheme="minorHAnsi" w:hAnsiTheme="minorHAnsi" w:cstheme="minorHAnsi"/>
          <w:b/>
          <w:sz w:val="22"/>
          <w:szCs w:val="22"/>
        </w:rPr>
        <w:t>1</w:t>
      </w:r>
      <w:r w:rsidRPr="006C2800">
        <w:rPr>
          <w:rFonts w:asciiTheme="minorHAnsi" w:hAnsiTheme="minorHAnsi" w:cstheme="minorHAnsi"/>
          <w:b/>
          <w:sz w:val="22"/>
          <w:szCs w:val="22"/>
        </w:rPr>
        <w:t>/Z/</w:t>
      </w:r>
      <w:r w:rsidR="0068580B" w:rsidRPr="006C2800">
        <w:rPr>
          <w:rFonts w:asciiTheme="minorHAnsi" w:hAnsiTheme="minorHAnsi" w:cstheme="minorHAnsi"/>
          <w:b/>
          <w:sz w:val="22"/>
          <w:szCs w:val="22"/>
        </w:rPr>
        <w:t>2</w:t>
      </w:r>
      <w:r w:rsidR="0068580B">
        <w:rPr>
          <w:rFonts w:asciiTheme="minorHAnsi" w:hAnsiTheme="minorHAnsi" w:cstheme="minorHAnsi"/>
          <w:b/>
          <w:sz w:val="22"/>
          <w:szCs w:val="22"/>
        </w:rPr>
        <w:t>4</w:t>
      </w:r>
      <w:r w:rsidRPr="006C2800">
        <w:rPr>
          <w:rFonts w:asciiTheme="minorHAnsi" w:hAnsiTheme="minorHAnsi" w:cstheme="minorHAnsi"/>
          <w:sz w:val="22"/>
          <w:szCs w:val="22"/>
        </w:rPr>
        <w:t>) w ramach projektu komercyjnego badania klinicznego – rozwój innowacyjnych rozwiązań terapeutycznych z wykorzystaniem technologii RNA oferujemy wykonanie przedmiotu zamówienia w zakresie objętym Specyfikacją Warunków Zamówienia za cenę:</w:t>
      </w:r>
    </w:p>
    <w:p w14:paraId="7BEC413B" w14:textId="77777777" w:rsidR="00E30BB9" w:rsidRPr="006C2800" w:rsidRDefault="00E30BB9" w:rsidP="00E30BB9">
      <w:pPr>
        <w:rPr>
          <w:rFonts w:asciiTheme="minorHAnsi" w:hAnsiTheme="minorHAnsi" w:cstheme="minorHAnsi"/>
          <w:sz w:val="22"/>
          <w:szCs w:val="22"/>
        </w:rPr>
      </w:pPr>
    </w:p>
    <w:p w14:paraId="318F77A2" w14:textId="77777777" w:rsidR="00E30BB9" w:rsidRPr="006C2800" w:rsidRDefault="00E30BB9" w:rsidP="00E30B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2800">
        <w:rPr>
          <w:rFonts w:asciiTheme="minorHAnsi" w:hAnsiTheme="minorHAnsi" w:cstheme="minorHAnsi"/>
          <w:b/>
          <w:bCs/>
          <w:sz w:val="22"/>
          <w:szCs w:val="22"/>
          <w:u w:val="single"/>
        </w:rPr>
        <w:t>Zadanie nr 1</w:t>
      </w:r>
    </w:p>
    <w:p w14:paraId="67ED5DC9" w14:textId="77777777" w:rsidR="00E30BB9" w:rsidRPr="006C2800" w:rsidRDefault="00E30BB9" w:rsidP="00E30B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3E35B" w14:textId="77777777" w:rsidR="00E30BB9" w:rsidRPr="006C2800" w:rsidRDefault="00E30BB9" w:rsidP="00E30B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C2800">
        <w:rPr>
          <w:rFonts w:asciiTheme="minorHAnsi" w:hAnsiTheme="minorHAnsi" w:cstheme="minorHAnsi"/>
          <w:b/>
          <w:bCs/>
          <w:sz w:val="22"/>
          <w:szCs w:val="22"/>
        </w:rPr>
        <w:t>cena brutto ………….…….. złotych, stawka VAT ……</w:t>
      </w:r>
    </w:p>
    <w:p w14:paraId="19A5CCCA" w14:textId="77777777" w:rsidR="00E30BB9" w:rsidRPr="006C2800" w:rsidRDefault="00E30BB9" w:rsidP="00E30B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E13BD" w14:textId="77777777" w:rsidR="00E30BB9" w:rsidRPr="006C2800" w:rsidRDefault="00E30BB9" w:rsidP="00E30B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C2800">
        <w:rPr>
          <w:rFonts w:asciiTheme="minorHAnsi" w:hAnsiTheme="minorHAnsi" w:cstheme="minorHAnsi"/>
          <w:b/>
          <w:bCs/>
          <w:sz w:val="22"/>
          <w:szCs w:val="22"/>
        </w:rPr>
        <w:t>Słownie cena brutto:………………………………………………………....</w:t>
      </w:r>
    </w:p>
    <w:p w14:paraId="1937EF89" w14:textId="77777777" w:rsidR="00E30BB9" w:rsidRPr="006C2800" w:rsidRDefault="00E30BB9" w:rsidP="00E30B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1ED2540" w14:textId="77777777" w:rsidR="00E30BB9" w:rsidRPr="006C2800" w:rsidRDefault="00E30BB9" w:rsidP="00E30B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2800">
        <w:rPr>
          <w:rFonts w:asciiTheme="minorHAnsi" w:hAnsiTheme="minorHAnsi" w:cstheme="minorHAnsi"/>
          <w:b/>
          <w:bCs/>
          <w:sz w:val="22"/>
          <w:szCs w:val="22"/>
          <w:u w:val="single"/>
        </w:rPr>
        <w:t>Zadanie nr 2</w:t>
      </w:r>
    </w:p>
    <w:p w14:paraId="51BAD0DB" w14:textId="77777777" w:rsidR="00E30BB9" w:rsidRPr="006C2800" w:rsidRDefault="00E30BB9" w:rsidP="00E30B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6EB3BC7" w14:textId="77777777" w:rsidR="00E30BB9" w:rsidRPr="006C2800" w:rsidRDefault="00E30BB9" w:rsidP="00E30B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C2800">
        <w:rPr>
          <w:rFonts w:asciiTheme="minorHAnsi" w:hAnsiTheme="minorHAnsi" w:cstheme="minorHAnsi"/>
          <w:b/>
          <w:bCs/>
          <w:sz w:val="22"/>
          <w:szCs w:val="22"/>
        </w:rPr>
        <w:t>cena brutto ………….…….. złotych, stawka VAT ……</w:t>
      </w:r>
    </w:p>
    <w:p w14:paraId="0960E915" w14:textId="77777777" w:rsidR="00E30BB9" w:rsidRPr="006C2800" w:rsidRDefault="00E30BB9" w:rsidP="00E30B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5DA8F69" w14:textId="77777777" w:rsidR="00E30BB9" w:rsidRPr="006C2800" w:rsidRDefault="00E30BB9" w:rsidP="00E30B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C2800">
        <w:rPr>
          <w:rFonts w:asciiTheme="minorHAnsi" w:hAnsiTheme="minorHAnsi" w:cstheme="minorHAnsi"/>
          <w:b/>
          <w:bCs/>
          <w:sz w:val="22"/>
          <w:szCs w:val="22"/>
        </w:rPr>
        <w:t>Słownie cena brutto:………………………………………………………....</w:t>
      </w:r>
    </w:p>
    <w:p w14:paraId="0CBCA59C" w14:textId="77777777" w:rsidR="00E30BB9" w:rsidRPr="006C2800" w:rsidRDefault="00E30BB9" w:rsidP="00E30B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C2A0BD1" w14:textId="77777777" w:rsidR="00E30BB9" w:rsidRPr="006C2800" w:rsidRDefault="00E30BB9" w:rsidP="00E30B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2800">
        <w:rPr>
          <w:rFonts w:asciiTheme="minorHAnsi" w:hAnsiTheme="minorHAnsi" w:cstheme="minorHAnsi"/>
          <w:b/>
          <w:bCs/>
          <w:sz w:val="22"/>
          <w:szCs w:val="22"/>
          <w:u w:val="single"/>
        </w:rPr>
        <w:t>Zadanie nr 3</w:t>
      </w:r>
    </w:p>
    <w:p w14:paraId="341428F8" w14:textId="77777777" w:rsidR="00E30BB9" w:rsidRPr="006C2800" w:rsidRDefault="00E30BB9" w:rsidP="00E30B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47475FC" w14:textId="77777777" w:rsidR="00E30BB9" w:rsidRPr="006C2800" w:rsidRDefault="00E30BB9" w:rsidP="00E30B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C2800">
        <w:rPr>
          <w:rFonts w:asciiTheme="minorHAnsi" w:hAnsiTheme="minorHAnsi" w:cstheme="minorHAnsi"/>
          <w:b/>
          <w:bCs/>
          <w:sz w:val="22"/>
          <w:szCs w:val="22"/>
        </w:rPr>
        <w:t>cena brutto ………….…….. złotych, stawka VAT ……</w:t>
      </w:r>
    </w:p>
    <w:p w14:paraId="02DEE765" w14:textId="77777777" w:rsidR="00E30BB9" w:rsidRPr="006C2800" w:rsidRDefault="00E30BB9" w:rsidP="00E30B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C5FAC90" w14:textId="77777777" w:rsidR="00E30BB9" w:rsidRPr="006C2800" w:rsidRDefault="00E30BB9" w:rsidP="00E30B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C2800">
        <w:rPr>
          <w:rFonts w:asciiTheme="minorHAnsi" w:hAnsiTheme="minorHAnsi" w:cstheme="minorHAnsi"/>
          <w:b/>
          <w:bCs/>
          <w:sz w:val="22"/>
          <w:szCs w:val="22"/>
        </w:rPr>
        <w:t>Słownie cena brutto:………………………………………………………....</w:t>
      </w:r>
    </w:p>
    <w:p w14:paraId="3D6BE3DC" w14:textId="77777777" w:rsidR="00E30BB9" w:rsidRPr="006C2800" w:rsidRDefault="00E30BB9" w:rsidP="00E30BB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C57FCFE" w14:textId="77777777" w:rsidR="00E30BB9" w:rsidRPr="006C2800" w:rsidRDefault="00E30BB9" w:rsidP="00E30BB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F114DB4" w14:textId="77777777" w:rsidR="00E30BB9" w:rsidRPr="006C2800" w:rsidRDefault="00E30BB9" w:rsidP="00E30BB9">
      <w:pPr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Fonts w:asciiTheme="minorHAnsi" w:hAnsiTheme="minorHAnsi" w:cstheme="minorHAnsi"/>
          <w:b/>
          <w:sz w:val="22"/>
          <w:szCs w:val="22"/>
        </w:rPr>
        <w:t>Termin płatności – do 45 dni</w:t>
      </w:r>
      <w:r w:rsidRPr="006C2800">
        <w:rPr>
          <w:rFonts w:asciiTheme="minorHAnsi" w:hAnsiTheme="minorHAnsi" w:cstheme="minorHAnsi"/>
          <w:sz w:val="22"/>
          <w:szCs w:val="22"/>
        </w:rPr>
        <w:t xml:space="preserve"> licząc od dnia otrzymania faktury przez Zamawiającego. </w:t>
      </w:r>
    </w:p>
    <w:p w14:paraId="05DEE9FB" w14:textId="3B297DD1" w:rsidR="00E30BB9" w:rsidRPr="006C2800" w:rsidRDefault="00E30BB9" w:rsidP="00E30BB9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Fonts w:asciiTheme="minorHAnsi" w:hAnsiTheme="minorHAnsi" w:cstheme="minorHAnsi"/>
          <w:sz w:val="22"/>
          <w:szCs w:val="22"/>
        </w:rPr>
        <w:t xml:space="preserve">Oświadczamy, że spełniamy wszystkie wymagania zawarte w Specyfikacji Warunków Zamówienia i przyjmujemy je bez zastrzeżeń oraz, że otrzymaliśmy wszystkie konieczne informacje potrzebne do przygotowania oferty. </w:t>
      </w:r>
    </w:p>
    <w:p w14:paraId="53C2F1C3" w14:textId="77777777" w:rsidR="00E30BB9" w:rsidRPr="006C2800" w:rsidRDefault="00E30BB9" w:rsidP="00E30BB9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Fonts w:asciiTheme="minorHAnsi" w:hAnsiTheme="minorHAnsi" w:cstheme="minorHAnsi"/>
          <w:sz w:val="22"/>
          <w:szCs w:val="22"/>
        </w:rPr>
        <w:t xml:space="preserve">Oświadczamy, że wszystkie złożone przez nas dokumenty są zgodne </w:t>
      </w:r>
      <w:r w:rsidRPr="006C2800">
        <w:rPr>
          <w:rFonts w:asciiTheme="minorHAnsi" w:hAnsiTheme="minorHAnsi" w:cstheme="minorHAnsi"/>
          <w:sz w:val="22"/>
          <w:szCs w:val="22"/>
        </w:rPr>
        <w:br/>
        <w:t>z aktualnym stanem prawnym i faktycznym.</w:t>
      </w:r>
    </w:p>
    <w:p w14:paraId="78C1ACCA" w14:textId="77777777" w:rsidR="00E30BB9" w:rsidRPr="006C2800" w:rsidRDefault="00E30BB9" w:rsidP="00E30BB9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 w specyfikacji istotnych warunków zamówienia.</w:t>
      </w:r>
    </w:p>
    <w:p w14:paraId="390EB140" w14:textId="77777777" w:rsidR="00E30BB9" w:rsidRPr="006C2800" w:rsidRDefault="00E30BB9" w:rsidP="00E30BB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Oświadczamy, że zawarty w specyfikacji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warunk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zam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wienia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 projekt umowy został przez nas zaakceptowany i w przypadku wyboru naszej oferty – deklarujemy gotowość podpisania umowy na warunkach określonych w projekcie umowy stanowiących załącznik nr 3 do SWZ  w miejscu i terminie wyznaczonym przez zamawiającego.</w:t>
      </w:r>
    </w:p>
    <w:p w14:paraId="03B2C570" w14:textId="77777777" w:rsidR="00E30BB9" w:rsidRPr="006C2800" w:rsidRDefault="00E30BB9" w:rsidP="00E30BB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Oświadczam, że dysponuję dokumentami dopuszczającymi oferowany przedmiot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zam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wienia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 do obrotu na terenie kraju (jeżeli dotyczy) i zobowiązuję się do ich dostarczenia na każde wezwanie Zamawiającego, w terminie przez niego wskazanym.</w:t>
      </w:r>
    </w:p>
    <w:p w14:paraId="7C4CFD5A" w14:textId="77777777" w:rsidR="00E30BB9" w:rsidRPr="006C2800" w:rsidRDefault="00E30BB9" w:rsidP="00E30BB9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Oświadczam, że zaoferowany przedmiot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zam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wienia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 posiada min. 12 miesięczny termin ważności licząc od daty dostarczenia do siedziby Zamawiającego. </w:t>
      </w:r>
    </w:p>
    <w:p w14:paraId="30A05138" w14:textId="77777777" w:rsidR="00E30BB9" w:rsidRPr="006C2800" w:rsidRDefault="00E30BB9" w:rsidP="00E30BB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Fonts w:asciiTheme="minorHAnsi" w:hAnsiTheme="minorHAnsi" w:cstheme="minorHAnsi"/>
          <w:sz w:val="22"/>
          <w:szCs w:val="22"/>
        </w:rPr>
        <w:t>Podwykonawcom zlecę nw. zadania:</w:t>
      </w:r>
    </w:p>
    <w:p w14:paraId="11589E00" w14:textId="77777777" w:rsidR="00E30BB9" w:rsidRPr="006C2800" w:rsidRDefault="00E30BB9" w:rsidP="00E30BB9">
      <w:pPr>
        <w:widowControl w:val="0"/>
        <w:autoSpaceDE w:val="0"/>
        <w:autoSpaceDN w:val="0"/>
        <w:adjustRightInd w:val="0"/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0FB21283" w14:textId="77777777" w:rsidR="00E30BB9" w:rsidRPr="006C2800" w:rsidRDefault="00E30BB9" w:rsidP="00E30BB9">
      <w:pPr>
        <w:widowControl w:val="0"/>
        <w:autoSpaceDE w:val="0"/>
        <w:autoSpaceDN w:val="0"/>
        <w:adjustRightInd w:val="0"/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3D7CDB05" w14:textId="77777777" w:rsidR="00E30BB9" w:rsidRPr="006C2800" w:rsidRDefault="00E30BB9" w:rsidP="00E30BB9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Fonts w:asciiTheme="minorHAnsi" w:hAnsiTheme="minorHAnsi" w:cstheme="minorHAnsi"/>
          <w:sz w:val="22"/>
          <w:szCs w:val="22"/>
        </w:rPr>
        <w:lastRenderedPageBreak/>
        <w:t>Oświadczam, że ponoszę pełną odpowiedzialność za działania podwykonawców.</w:t>
      </w:r>
    </w:p>
    <w:p w14:paraId="79EB27D4" w14:textId="77777777" w:rsidR="00E30BB9" w:rsidRPr="006C2800" w:rsidRDefault="00E30BB9" w:rsidP="00E30BB9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Fonts w:asciiTheme="minorHAnsi" w:hAnsiTheme="minorHAnsi" w:cstheme="minorHAnsi"/>
          <w:sz w:val="22"/>
          <w:szCs w:val="22"/>
        </w:rPr>
        <w:t>Nasz adres e-mail do odbierania korespondencji: ...................................</w:t>
      </w:r>
    </w:p>
    <w:p w14:paraId="4D63E820" w14:textId="77777777" w:rsidR="00E30BB9" w:rsidRPr="006C2800" w:rsidRDefault="00E30BB9" w:rsidP="00E30BB9">
      <w:pPr>
        <w:numPr>
          <w:ilvl w:val="0"/>
          <w:numId w:val="18"/>
        </w:numPr>
        <w:tabs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Fonts w:asciiTheme="minorHAnsi" w:hAnsiTheme="minorHAnsi" w:cstheme="minorHAnsi"/>
          <w:sz w:val="22"/>
          <w:szCs w:val="22"/>
        </w:rPr>
        <w:t xml:space="preserve">Termin realizacji zamówienia: </w:t>
      </w:r>
    </w:p>
    <w:p w14:paraId="0CCCF410" w14:textId="77777777" w:rsidR="00E30BB9" w:rsidRPr="006C2800" w:rsidRDefault="00E30BB9" w:rsidP="00E30BB9">
      <w:pPr>
        <w:pStyle w:val="Akapitzlist"/>
        <w:tabs>
          <w:tab w:val="left" w:pos="1276"/>
        </w:tabs>
        <w:ind w:left="705"/>
        <w:rPr>
          <w:rFonts w:asciiTheme="minorHAnsi" w:hAnsiTheme="minorHAnsi" w:cstheme="minorHAnsi"/>
          <w:sz w:val="22"/>
          <w:szCs w:val="22"/>
        </w:rPr>
      </w:pPr>
      <w:r w:rsidRPr="006C2800">
        <w:rPr>
          <w:rFonts w:asciiTheme="minorHAnsi" w:hAnsiTheme="minorHAnsi" w:cstheme="minorHAnsi"/>
          <w:sz w:val="22"/>
          <w:szCs w:val="22"/>
        </w:rPr>
        <w:t>Zadanie nr 1: do 12 miesięcy od daty podpisania umowy.</w:t>
      </w:r>
    </w:p>
    <w:p w14:paraId="2DBBB486" w14:textId="77777777" w:rsidR="00E30BB9" w:rsidRPr="006C2800" w:rsidRDefault="00E30BB9" w:rsidP="00E30BB9">
      <w:pPr>
        <w:pStyle w:val="Akapitzlist"/>
        <w:tabs>
          <w:tab w:val="left" w:pos="1276"/>
        </w:tabs>
        <w:ind w:left="705"/>
        <w:rPr>
          <w:rFonts w:asciiTheme="minorHAnsi" w:hAnsiTheme="minorHAnsi" w:cstheme="minorHAnsi"/>
          <w:sz w:val="22"/>
          <w:szCs w:val="22"/>
        </w:rPr>
      </w:pPr>
      <w:r w:rsidRPr="006C2800">
        <w:rPr>
          <w:rFonts w:asciiTheme="minorHAnsi" w:hAnsiTheme="minorHAnsi" w:cstheme="minorHAnsi"/>
          <w:sz w:val="22"/>
          <w:szCs w:val="22"/>
        </w:rPr>
        <w:t>Zadanie nr 2: do 12 miesięcy od daty podpisania umowy.</w:t>
      </w:r>
    </w:p>
    <w:p w14:paraId="150940B0" w14:textId="77777777" w:rsidR="00E30BB9" w:rsidRPr="006C2800" w:rsidRDefault="00E30BB9" w:rsidP="00E30BB9">
      <w:pPr>
        <w:pStyle w:val="Akapitzlist"/>
        <w:tabs>
          <w:tab w:val="left" w:pos="1276"/>
        </w:tabs>
        <w:ind w:left="705"/>
        <w:rPr>
          <w:rFonts w:asciiTheme="minorHAnsi" w:hAnsiTheme="minorHAnsi" w:cstheme="minorHAnsi"/>
          <w:sz w:val="22"/>
          <w:szCs w:val="22"/>
        </w:rPr>
      </w:pPr>
      <w:r w:rsidRPr="006C2800">
        <w:rPr>
          <w:rFonts w:asciiTheme="minorHAnsi" w:hAnsiTheme="minorHAnsi" w:cstheme="minorHAnsi"/>
          <w:sz w:val="22"/>
          <w:szCs w:val="22"/>
        </w:rPr>
        <w:t>Zadanie nr 3: do 12 miesięcy od daty podpisania umowy.</w:t>
      </w:r>
    </w:p>
    <w:p w14:paraId="6157F6F0" w14:textId="41CC96CA" w:rsidR="00E30BB9" w:rsidRPr="006C2800" w:rsidRDefault="00E30BB9" w:rsidP="00E30BB9">
      <w:pPr>
        <w:pStyle w:val="Akapitzlist"/>
        <w:tabs>
          <w:tab w:val="left" w:pos="1276"/>
        </w:tabs>
        <w:ind w:left="705"/>
        <w:rPr>
          <w:rFonts w:asciiTheme="minorHAnsi" w:hAnsiTheme="minorHAnsi" w:cstheme="minorHAnsi"/>
          <w:sz w:val="22"/>
          <w:szCs w:val="22"/>
        </w:rPr>
      </w:pPr>
    </w:p>
    <w:p w14:paraId="1F0368C5" w14:textId="77777777" w:rsidR="00E30BB9" w:rsidRPr="006C2800" w:rsidRDefault="00E30BB9" w:rsidP="00E30BB9">
      <w:pPr>
        <w:pStyle w:val="Akapitzlist"/>
        <w:tabs>
          <w:tab w:val="left" w:pos="1276"/>
        </w:tabs>
        <w:ind w:left="705"/>
        <w:rPr>
          <w:rFonts w:asciiTheme="minorHAnsi" w:hAnsiTheme="minorHAnsi" w:cstheme="minorHAnsi"/>
          <w:sz w:val="22"/>
          <w:szCs w:val="22"/>
        </w:rPr>
      </w:pPr>
    </w:p>
    <w:p w14:paraId="60D71652" w14:textId="77777777" w:rsidR="00E30BB9" w:rsidRPr="006C2800" w:rsidRDefault="00E30BB9" w:rsidP="00E30BB9">
      <w:pPr>
        <w:tabs>
          <w:tab w:val="left" w:pos="1276"/>
        </w:tabs>
        <w:rPr>
          <w:rFonts w:asciiTheme="minorHAnsi" w:hAnsiTheme="minorHAnsi" w:cstheme="minorHAnsi"/>
          <w:sz w:val="22"/>
          <w:szCs w:val="22"/>
        </w:rPr>
      </w:pPr>
    </w:p>
    <w:p w14:paraId="36802FF1" w14:textId="77777777" w:rsidR="00E30BB9" w:rsidRPr="006C2800" w:rsidRDefault="00E30BB9" w:rsidP="00E30BB9">
      <w:pPr>
        <w:rPr>
          <w:rFonts w:asciiTheme="minorHAnsi" w:hAnsiTheme="minorHAnsi" w:cstheme="minorHAnsi"/>
          <w:sz w:val="22"/>
          <w:szCs w:val="22"/>
        </w:rPr>
      </w:pPr>
      <w:r w:rsidRPr="006C2800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14:paraId="6EBBF675" w14:textId="77777777" w:rsidR="00E30BB9" w:rsidRPr="006C2800" w:rsidRDefault="00E30BB9" w:rsidP="00E30BB9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C28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3BEAD267" w14:textId="77777777" w:rsidR="00E30BB9" w:rsidRPr="006C2800" w:rsidRDefault="00E30BB9" w:rsidP="00E30BB9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C28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3A968279" w14:textId="77777777" w:rsidR="00E30BB9" w:rsidRPr="006C2800" w:rsidRDefault="00E30BB9" w:rsidP="00E30BB9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C28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3B18399E" w14:textId="77777777" w:rsidR="00E30BB9" w:rsidRPr="006C2800" w:rsidRDefault="00E30BB9" w:rsidP="00E30BB9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6C2800">
        <w:rPr>
          <w:rFonts w:asciiTheme="minorHAnsi" w:hAnsiTheme="minorHAnsi" w:cstheme="minorHAnsi"/>
          <w:sz w:val="22"/>
          <w:szCs w:val="22"/>
        </w:rPr>
        <w:t xml:space="preserve">..................................................     </w:t>
      </w:r>
    </w:p>
    <w:p w14:paraId="2B673E30" w14:textId="77777777" w:rsidR="00E30BB9" w:rsidRPr="006C2800" w:rsidRDefault="00E30BB9" w:rsidP="00E30BB9">
      <w:pPr>
        <w:tabs>
          <w:tab w:val="left" w:pos="705"/>
        </w:tabs>
        <w:rPr>
          <w:rFonts w:asciiTheme="minorHAnsi" w:hAnsiTheme="minorHAnsi" w:cstheme="minorHAnsi"/>
          <w:sz w:val="22"/>
          <w:szCs w:val="22"/>
        </w:rPr>
      </w:pPr>
    </w:p>
    <w:p w14:paraId="32C97E78" w14:textId="77777777" w:rsidR="00E30BB9" w:rsidRPr="006C2800" w:rsidRDefault="00E30BB9" w:rsidP="00E30BB9">
      <w:pPr>
        <w:ind w:left="4248"/>
        <w:rPr>
          <w:rFonts w:asciiTheme="minorHAnsi" w:hAnsiTheme="minorHAnsi" w:cstheme="minorHAnsi"/>
          <w:sz w:val="22"/>
          <w:szCs w:val="22"/>
        </w:rPr>
      </w:pPr>
      <w:r w:rsidRPr="006C2800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7705A2EC" w14:textId="77777777" w:rsidR="00E30BB9" w:rsidRPr="006C2800" w:rsidRDefault="00E30BB9" w:rsidP="00E30BB9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6C2800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</w:p>
    <w:p w14:paraId="2E483611" w14:textId="77777777" w:rsidR="00E30BB9" w:rsidRPr="006C2800" w:rsidRDefault="00E30BB9" w:rsidP="00E30BB9">
      <w:pPr>
        <w:ind w:left="4956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  <w:i/>
        </w:rPr>
        <w:t>(podpis upełnomocnionego przedstawiciela)</w:t>
      </w:r>
    </w:p>
    <w:p w14:paraId="234EE73F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250A10CA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0E32D201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4EAF21D1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2FB12445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39C940A3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78C17152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30255B43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242AF893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1F8EF413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4A363A1E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1D607A1A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1938EBD3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37BBAFDB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365632DC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23E9F4A5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615B25CC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00C5E45F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42D6BB25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42D661D8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357473E3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4F8E8BD4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2A971EFB" w14:textId="77777777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</w:p>
    <w:p w14:paraId="19FDB8E8" w14:textId="77777777" w:rsidR="008807C7" w:rsidRDefault="008807C7" w:rsidP="00E30BB9">
      <w:pPr>
        <w:pStyle w:val="Akapitzlis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6F7A6C8" w14:textId="7CF339CF" w:rsidR="00E30BB9" w:rsidRPr="006C2800" w:rsidRDefault="00E30BB9" w:rsidP="00E30BB9">
      <w:pPr>
        <w:pStyle w:val="Akapitzlist"/>
        <w:jc w:val="right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lastRenderedPageBreak/>
        <w:t>Załącznik nr 2</w:t>
      </w:r>
    </w:p>
    <w:p w14:paraId="05C60D9E" w14:textId="77777777" w:rsidR="00E30BB9" w:rsidRPr="006C2800" w:rsidRDefault="00E30BB9" w:rsidP="00E30BB9">
      <w:pPr>
        <w:pStyle w:val="Akapitzlist"/>
        <w:jc w:val="both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……………………………</w:t>
      </w:r>
    </w:p>
    <w:p w14:paraId="1A051A67" w14:textId="77777777" w:rsidR="00E30BB9" w:rsidRPr="006C2800" w:rsidRDefault="00E30BB9" w:rsidP="00E30BB9">
      <w:pPr>
        <w:pStyle w:val="Akapitzlist"/>
        <w:jc w:val="both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(pieczęć adresowa/nazwa Wykonawcy)</w:t>
      </w:r>
    </w:p>
    <w:p w14:paraId="50D29724" w14:textId="77777777" w:rsidR="00E30BB9" w:rsidRPr="006C2800" w:rsidRDefault="00E30BB9" w:rsidP="00E30BB9">
      <w:pPr>
        <w:pStyle w:val="Akapitzlist"/>
        <w:jc w:val="both"/>
        <w:rPr>
          <w:rFonts w:asciiTheme="minorHAnsi" w:hAnsiTheme="minorHAnsi" w:cstheme="minorHAnsi"/>
        </w:rPr>
      </w:pPr>
    </w:p>
    <w:p w14:paraId="39FD22FC" w14:textId="77777777" w:rsidR="00E30BB9" w:rsidRPr="006C2800" w:rsidRDefault="00E30BB9" w:rsidP="00E30BB9">
      <w:pPr>
        <w:pStyle w:val="Akapitzlist"/>
        <w:jc w:val="both"/>
        <w:rPr>
          <w:rFonts w:asciiTheme="minorHAnsi" w:hAnsiTheme="minorHAnsi" w:cstheme="minorHAnsi"/>
          <w:sz w:val="28"/>
          <w:szCs w:val="28"/>
        </w:rPr>
      </w:pPr>
    </w:p>
    <w:p w14:paraId="3F33EE65" w14:textId="77777777" w:rsidR="00E30BB9" w:rsidRPr="006C2800" w:rsidRDefault="00E30BB9" w:rsidP="00E30BB9">
      <w:pPr>
        <w:pStyle w:val="Akapitzlis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C2800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</w:p>
    <w:p w14:paraId="464D7228" w14:textId="77777777" w:rsidR="00E30BB9" w:rsidRPr="006C2800" w:rsidRDefault="00E30BB9" w:rsidP="00E30BB9">
      <w:pPr>
        <w:pStyle w:val="Akapitzlis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4213DBA" w14:textId="77777777" w:rsidR="00E30BB9" w:rsidRPr="00207DB1" w:rsidRDefault="00E30BB9" w:rsidP="00E30BB9">
      <w:pPr>
        <w:pStyle w:val="Akapitzlist"/>
        <w:jc w:val="center"/>
        <w:rPr>
          <w:rFonts w:asciiTheme="minorHAnsi" w:hAnsiTheme="minorHAnsi" w:cstheme="minorHAnsi"/>
          <w:b/>
          <w:u w:val="single"/>
        </w:rPr>
      </w:pPr>
    </w:p>
    <w:p w14:paraId="2A49D034" w14:textId="77777777" w:rsidR="00E30BB9" w:rsidRPr="00207DB1" w:rsidRDefault="00E30BB9" w:rsidP="00207DB1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07DB1">
        <w:rPr>
          <w:rFonts w:asciiTheme="minorHAnsi" w:hAnsiTheme="minorHAnsi" w:cstheme="minorHAnsi"/>
          <w:sz w:val="24"/>
          <w:szCs w:val="24"/>
          <w:u w:val="single"/>
        </w:rPr>
        <w:t>I.  Składając ofertę oświadczam, że:</w:t>
      </w:r>
    </w:p>
    <w:p w14:paraId="6CC5273D" w14:textId="77777777" w:rsidR="00E30BB9" w:rsidRPr="006C2800" w:rsidRDefault="00E30BB9" w:rsidP="00E30BB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Posiadam niezbędną wiedzę i doświadczenie konieczne dla realizacji zamówienia.</w:t>
      </w:r>
    </w:p>
    <w:p w14:paraId="627F52E2" w14:textId="77777777" w:rsidR="00E30BB9" w:rsidRPr="006C2800" w:rsidRDefault="00E30BB9" w:rsidP="00E30BB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 xml:space="preserve">Dysponuję odpowiednim potencjałem technicznym oraz osobami zdolnymi do wykonania zamówienia. </w:t>
      </w:r>
    </w:p>
    <w:p w14:paraId="499B8E87" w14:textId="77777777" w:rsidR="00E30BB9" w:rsidRPr="006C2800" w:rsidRDefault="00E30BB9" w:rsidP="00E30BB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Znajduję się w sytuacji ekonomicznej i finansowej umożliwiającej mi realizację zamówienia.</w:t>
      </w:r>
    </w:p>
    <w:p w14:paraId="6FB7B67E" w14:textId="44588DE7" w:rsidR="00E30BB9" w:rsidRPr="006C2800" w:rsidRDefault="00E30BB9" w:rsidP="00E30BB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C2800">
        <w:rPr>
          <w:rFonts w:asciiTheme="minorHAnsi" w:hAnsiTheme="minorHAnsi" w:cstheme="minorHAnsi"/>
        </w:rPr>
        <w:t>Oferta złożona przez Wykonawcę, którego reprezentuję nie podlega odrzuceniu na podstawie zapisów Rozdziału III pkt. 17.5)</w:t>
      </w:r>
      <w:r w:rsidR="00BB6BB2">
        <w:rPr>
          <w:rFonts w:asciiTheme="minorHAnsi" w:hAnsiTheme="minorHAnsi" w:cstheme="minorHAnsi"/>
        </w:rPr>
        <w:t xml:space="preserve"> i 17.7)</w:t>
      </w:r>
      <w:r w:rsidRPr="006C2800">
        <w:rPr>
          <w:rFonts w:asciiTheme="minorHAnsi" w:hAnsiTheme="minorHAnsi" w:cstheme="minorHAnsi"/>
        </w:rPr>
        <w:t xml:space="preserve">. </w:t>
      </w:r>
    </w:p>
    <w:p w14:paraId="75E0FDBA" w14:textId="77777777" w:rsidR="00E30BB9" w:rsidRPr="006C2800" w:rsidRDefault="00E30BB9" w:rsidP="00E30BB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Nie jestem podmiotem powiązanym kapitałowo z Zamawiającym* </w:t>
      </w:r>
    </w:p>
    <w:p w14:paraId="5372AF72" w14:textId="77777777" w:rsidR="00E30BB9" w:rsidRPr="006C2800" w:rsidRDefault="00E30BB9" w:rsidP="00E30BB9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 xml:space="preserve">Nie jestem podmiotem powiązanym osobowo z Zamawiającym** </w:t>
      </w:r>
    </w:p>
    <w:p w14:paraId="71C19163" w14:textId="77777777" w:rsidR="00E30BB9" w:rsidRPr="006C2800" w:rsidRDefault="00E30BB9" w:rsidP="00E30BB9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color w:val="000000"/>
          <w:sz w:val="24"/>
          <w:szCs w:val="24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9F36F2A" w14:textId="77777777" w:rsidR="00E30BB9" w:rsidRPr="006C2800" w:rsidRDefault="00E30BB9" w:rsidP="00E30BB9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AFC5CD2" w14:textId="77777777" w:rsidR="00E30BB9" w:rsidRPr="006C2800" w:rsidRDefault="00E30BB9" w:rsidP="00E30BB9">
      <w:pPr>
        <w:pStyle w:val="Akapitzlist"/>
        <w:jc w:val="both"/>
        <w:rPr>
          <w:rFonts w:asciiTheme="minorHAnsi" w:hAnsiTheme="minorHAnsi" w:cstheme="minorHAnsi"/>
        </w:rPr>
      </w:pPr>
    </w:p>
    <w:p w14:paraId="3E81D7D4" w14:textId="77777777" w:rsidR="00E30BB9" w:rsidRPr="006C2800" w:rsidRDefault="00E30BB9" w:rsidP="00E30BB9">
      <w:pPr>
        <w:pStyle w:val="Akapitzlist"/>
        <w:jc w:val="both"/>
        <w:rPr>
          <w:rFonts w:asciiTheme="minorHAnsi" w:hAnsiTheme="minorHAnsi" w:cstheme="minorHAnsi"/>
        </w:rPr>
      </w:pPr>
    </w:p>
    <w:p w14:paraId="1641BD74" w14:textId="77777777" w:rsidR="00E30BB9" w:rsidRPr="006C2800" w:rsidRDefault="00E30BB9" w:rsidP="00E30BB9">
      <w:pPr>
        <w:pStyle w:val="Akapitzlist"/>
        <w:jc w:val="both"/>
        <w:rPr>
          <w:rFonts w:asciiTheme="minorHAnsi" w:hAnsiTheme="minorHAnsi" w:cstheme="minorHAnsi"/>
        </w:rPr>
      </w:pPr>
    </w:p>
    <w:p w14:paraId="730DD205" w14:textId="77777777" w:rsidR="00E30BB9" w:rsidRPr="006C2800" w:rsidRDefault="00E30BB9" w:rsidP="00E30BB9">
      <w:pPr>
        <w:pStyle w:val="Akapitzlist"/>
        <w:jc w:val="both"/>
        <w:rPr>
          <w:rFonts w:asciiTheme="minorHAnsi" w:hAnsiTheme="minorHAnsi" w:cstheme="minorHAnsi"/>
        </w:rPr>
      </w:pPr>
    </w:p>
    <w:p w14:paraId="743F0392" w14:textId="77777777" w:rsidR="00E30BB9" w:rsidRPr="006C2800" w:rsidRDefault="00E30BB9" w:rsidP="00E30BB9">
      <w:pPr>
        <w:pStyle w:val="Akapitzlist"/>
        <w:jc w:val="both"/>
        <w:rPr>
          <w:rFonts w:asciiTheme="minorHAnsi" w:hAnsiTheme="minorHAnsi" w:cstheme="minorHAnsi"/>
          <w:sz w:val="28"/>
          <w:szCs w:val="28"/>
        </w:rPr>
      </w:pPr>
    </w:p>
    <w:p w14:paraId="3078FEB0" w14:textId="77777777" w:rsidR="00E30BB9" w:rsidRPr="006C2800" w:rsidRDefault="00E30BB9" w:rsidP="00E30BB9">
      <w:pPr>
        <w:ind w:left="284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..................................., dn. ........................                         ...........................................................</w:t>
      </w:r>
    </w:p>
    <w:p w14:paraId="2CCF6926" w14:textId="77777777" w:rsidR="00E30BB9" w:rsidRPr="006C2800" w:rsidRDefault="00E30BB9" w:rsidP="00E30BB9">
      <w:pPr>
        <w:ind w:left="284"/>
        <w:rPr>
          <w:rFonts w:asciiTheme="minorHAnsi" w:hAnsiTheme="minorHAnsi" w:cstheme="minorHAnsi"/>
          <w:sz w:val="28"/>
          <w:szCs w:val="28"/>
        </w:rPr>
      </w:pPr>
      <w:r w:rsidRPr="006C2800">
        <w:rPr>
          <w:rFonts w:asciiTheme="minorHAnsi" w:hAnsiTheme="minorHAnsi" w:cstheme="minorHAnsi"/>
        </w:rPr>
        <w:tab/>
      </w:r>
      <w:r w:rsidRPr="006C2800">
        <w:rPr>
          <w:rFonts w:asciiTheme="minorHAnsi" w:hAnsiTheme="minorHAnsi" w:cstheme="minorHAnsi"/>
        </w:rPr>
        <w:tab/>
      </w:r>
      <w:r w:rsidRPr="006C2800">
        <w:rPr>
          <w:rFonts w:asciiTheme="minorHAnsi" w:hAnsiTheme="minorHAnsi" w:cstheme="minorHAnsi"/>
        </w:rPr>
        <w:tab/>
      </w:r>
      <w:r w:rsidRPr="006C2800">
        <w:rPr>
          <w:rFonts w:asciiTheme="minorHAnsi" w:hAnsiTheme="minorHAnsi" w:cstheme="minorHAnsi"/>
        </w:rPr>
        <w:tab/>
      </w:r>
      <w:r w:rsidRPr="006C2800">
        <w:rPr>
          <w:rFonts w:asciiTheme="minorHAnsi" w:hAnsiTheme="minorHAnsi" w:cstheme="minorHAnsi"/>
        </w:rPr>
        <w:tab/>
      </w:r>
      <w:r w:rsidRPr="006C2800">
        <w:rPr>
          <w:rFonts w:asciiTheme="minorHAnsi" w:hAnsiTheme="minorHAnsi" w:cstheme="minorHAnsi"/>
        </w:rPr>
        <w:tab/>
        <w:t xml:space="preserve">       (podpis upełnomocnionego przedstawiciela) </w:t>
      </w:r>
    </w:p>
    <w:p w14:paraId="2C01AE06" w14:textId="77777777" w:rsidR="00E30BB9" w:rsidRPr="006C2800" w:rsidRDefault="00E30BB9" w:rsidP="00E30BB9">
      <w:pPr>
        <w:rPr>
          <w:rFonts w:asciiTheme="minorHAnsi" w:hAnsiTheme="minorHAnsi" w:cstheme="minorHAnsi"/>
          <w:sz w:val="28"/>
          <w:szCs w:val="28"/>
        </w:rPr>
      </w:pPr>
    </w:p>
    <w:p w14:paraId="577DE023" w14:textId="77777777" w:rsidR="00E30BB9" w:rsidRPr="006C2800" w:rsidRDefault="00E30BB9" w:rsidP="00E30BB9">
      <w:pPr>
        <w:rPr>
          <w:rFonts w:asciiTheme="minorHAnsi" w:hAnsiTheme="minorHAnsi" w:cstheme="minorHAnsi"/>
          <w:sz w:val="28"/>
          <w:szCs w:val="28"/>
        </w:rPr>
      </w:pPr>
    </w:p>
    <w:p w14:paraId="130C9541" w14:textId="77777777" w:rsidR="00E30BB9" w:rsidRPr="006C2800" w:rsidRDefault="00E30BB9" w:rsidP="00E30BB9">
      <w:pPr>
        <w:rPr>
          <w:rFonts w:asciiTheme="minorHAnsi" w:hAnsiTheme="minorHAnsi" w:cstheme="minorHAnsi"/>
          <w:sz w:val="28"/>
          <w:szCs w:val="28"/>
        </w:rPr>
      </w:pPr>
    </w:p>
    <w:p w14:paraId="64C69FB9" w14:textId="77777777" w:rsidR="00E30BB9" w:rsidRPr="006C2800" w:rsidRDefault="00E30BB9" w:rsidP="00E30BB9">
      <w:pPr>
        <w:rPr>
          <w:rFonts w:asciiTheme="minorHAnsi" w:hAnsiTheme="minorHAnsi" w:cstheme="minorHAnsi"/>
          <w:sz w:val="28"/>
          <w:szCs w:val="28"/>
        </w:rPr>
      </w:pPr>
    </w:p>
    <w:p w14:paraId="32EA767E" w14:textId="77777777" w:rsidR="00E30BB9" w:rsidRPr="006C2800" w:rsidRDefault="00E30BB9" w:rsidP="00E30BB9">
      <w:pPr>
        <w:rPr>
          <w:rFonts w:asciiTheme="minorHAnsi" w:hAnsiTheme="minorHAnsi" w:cstheme="minorHAnsi"/>
          <w:sz w:val="28"/>
          <w:szCs w:val="28"/>
        </w:rPr>
      </w:pPr>
    </w:p>
    <w:p w14:paraId="67D08408" w14:textId="77777777" w:rsidR="00E30BB9" w:rsidRPr="006C2800" w:rsidRDefault="00E30BB9" w:rsidP="00E30BB9">
      <w:pPr>
        <w:rPr>
          <w:rFonts w:asciiTheme="minorHAnsi" w:hAnsiTheme="minorHAnsi" w:cstheme="minorHAnsi"/>
          <w:sz w:val="28"/>
          <w:szCs w:val="28"/>
        </w:rPr>
      </w:pPr>
    </w:p>
    <w:p w14:paraId="456612F4" w14:textId="77777777" w:rsidR="00E30BB9" w:rsidRPr="006C2800" w:rsidRDefault="00E30BB9" w:rsidP="00E30BB9">
      <w:pPr>
        <w:rPr>
          <w:rFonts w:asciiTheme="minorHAnsi" w:hAnsiTheme="minorHAnsi" w:cstheme="minorHAnsi"/>
          <w:sz w:val="28"/>
          <w:szCs w:val="28"/>
        </w:rPr>
      </w:pPr>
    </w:p>
    <w:p w14:paraId="77F1F1A1" w14:textId="77777777" w:rsidR="00E30BB9" w:rsidRPr="006C2800" w:rsidRDefault="00E30BB9" w:rsidP="00E30BB9">
      <w:pPr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*/**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7CFA946" w14:textId="77777777" w:rsidR="00E30BB9" w:rsidRPr="006C2800" w:rsidRDefault="00E30BB9" w:rsidP="00E30BB9">
      <w:pPr>
        <w:numPr>
          <w:ilvl w:val="0"/>
          <w:numId w:val="21"/>
        </w:numPr>
        <w:ind w:left="284" w:hanging="284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uczestniczeniu w spółce jako wspólnik spółki cywilnej lub spółki osobowej,</w:t>
      </w:r>
    </w:p>
    <w:p w14:paraId="149D989B" w14:textId="77777777" w:rsidR="00E30BB9" w:rsidRPr="006C2800" w:rsidRDefault="00E30BB9" w:rsidP="00E30BB9">
      <w:pPr>
        <w:numPr>
          <w:ilvl w:val="0"/>
          <w:numId w:val="21"/>
        </w:numPr>
        <w:ind w:left="284" w:hanging="284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posiadaniu co najmniej 10% udziałów lub akcji, o ile niższy próg nie wynika z przepisów,</w:t>
      </w:r>
    </w:p>
    <w:p w14:paraId="7CF4324B" w14:textId="77777777" w:rsidR="00E30BB9" w:rsidRPr="006C2800" w:rsidRDefault="00E30BB9" w:rsidP="00E30BB9">
      <w:pPr>
        <w:numPr>
          <w:ilvl w:val="0"/>
          <w:numId w:val="21"/>
        </w:numPr>
        <w:ind w:left="284" w:hanging="284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14:paraId="3F3A6C18" w14:textId="77777777" w:rsidR="00E30BB9" w:rsidRPr="006C2800" w:rsidRDefault="00E30BB9" w:rsidP="00E30BB9">
      <w:pPr>
        <w:numPr>
          <w:ilvl w:val="0"/>
          <w:numId w:val="21"/>
        </w:numPr>
        <w:ind w:left="284" w:hanging="284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F51B082" w14:textId="77777777" w:rsidR="00E30BB9" w:rsidRPr="006C2800" w:rsidRDefault="00E30BB9" w:rsidP="00E30BB9">
      <w:pPr>
        <w:spacing w:after="160" w:line="259" w:lineRule="auto"/>
        <w:jc w:val="right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br w:type="page"/>
      </w:r>
      <w:r w:rsidRPr="006C2800">
        <w:rPr>
          <w:rFonts w:asciiTheme="minorHAnsi" w:hAnsiTheme="minorHAnsi" w:cstheme="minorHAnsi"/>
        </w:rPr>
        <w:lastRenderedPageBreak/>
        <w:t>Załącznik nr 3</w:t>
      </w:r>
    </w:p>
    <w:tbl>
      <w:tblPr>
        <w:tblStyle w:val="Tabela-Siatka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E30BB9" w:rsidRPr="006C2800" w14:paraId="5CF53A09" w14:textId="77777777" w:rsidTr="00953C0B">
        <w:trPr>
          <w:trHeight w:val="1655"/>
        </w:trPr>
        <w:tc>
          <w:tcPr>
            <w:tcW w:w="3023" w:type="dxa"/>
            <w:vAlign w:val="center"/>
          </w:tcPr>
          <w:p w14:paraId="3BED3242" w14:textId="77777777" w:rsidR="00E30BB9" w:rsidRPr="006C2800" w:rsidRDefault="00E30BB9" w:rsidP="00953C0B">
            <w:pPr>
              <w:rPr>
                <w:rFonts w:asciiTheme="minorHAnsi" w:hAnsiTheme="minorHAnsi" w:cstheme="minorHAnsi"/>
                <w:lang w:eastAsia="en-US"/>
              </w:rPr>
            </w:pPr>
            <w:r w:rsidRPr="006C280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622C80E" wp14:editId="0F619CA7">
                  <wp:extent cx="1295400" cy="5334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14:paraId="15ADEF50" w14:textId="77777777" w:rsidR="00E30BB9" w:rsidRPr="006C2800" w:rsidRDefault="00E30BB9" w:rsidP="00953C0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C280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C364CC" wp14:editId="18FEAD72">
                  <wp:extent cx="922020" cy="6400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4CC281AA" w14:textId="77777777" w:rsidR="00E30BB9" w:rsidRPr="006C2800" w:rsidRDefault="00E30BB9" w:rsidP="00953C0B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C280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D509EE4" wp14:editId="18EC7EAD">
                  <wp:extent cx="655320" cy="78486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C05EF5" w14:textId="77777777" w:rsidR="00E30BB9" w:rsidRPr="006C2800" w:rsidRDefault="00E30BB9" w:rsidP="00E30BB9">
      <w:pPr>
        <w:pStyle w:val="Nagwek"/>
        <w:jc w:val="center"/>
        <w:rPr>
          <w:rFonts w:asciiTheme="minorHAnsi" w:hAnsiTheme="minorHAnsi" w:cstheme="minorHAnsi"/>
          <w:sz w:val="8"/>
          <w:szCs w:val="8"/>
        </w:rPr>
      </w:pPr>
    </w:p>
    <w:p w14:paraId="5D07C83A" w14:textId="77777777" w:rsidR="00E30BB9" w:rsidRPr="006C2800" w:rsidRDefault="00E30BB9" w:rsidP="00E30BB9">
      <w:pPr>
        <w:jc w:val="center"/>
        <w:rPr>
          <w:rFonts w:asciiTheme="minorHAnsi" w:hAnsiTheme="minorHAnsi" w:cstheme="minorHAnsi"/>
          <w:b/>
        </w:rPr>
      </w:pPr>
      <w:r w:rsidRPr="006C2800">
        <w:rPr>
          <w:rFonts w:asciiTheme="minorHAnsi" w:hAnsiTheme="minorHAnsi" w:cstheme="minorHAnsi"/>
        </w:rPr>
        <w:t>Projekt komercyjnego badania klinicznego – rozwój innowacyjnych rozwiązań terapeutycznych z wykorzystaniem technologii RNA</w:t>
      </w:r>
    </w:p>
    <w:p w14:paraId="0E993024" w14:textId="77777777" w:rsidR="00E30BB9" w:rsidRPr="006C2800" w:rsidRDefault="00E30BB9" w:rsidP="00E30BB9">
      <w:pPr>
        <w:jc w:val="right"/>
        <w:rPr>
          <w:rFonts w:asciiTheme="minorHAnsi" w:hAnsiTheme="minorHAnsi" w:cstheme="minorHAnsi"/>
        </w:rPr>
      </w:pPr>
    </w:p>
    <w:p w14:paraId="25D88B1A" w14:textId="77777777" w:rsidR="00E30BB9" w:rsidRPr="006C2800" w:rsidRDefault="00E30BB9" w:rsidP="00E30BB9">
      <w:pPr>
        <w:jc w:val="center"/>
        <w:rPr>
          <w:rFonts w:asciiTheme="minorHAnsi" w:hAnsiTheme="minorHAnsi" w:cstheme="minorHAnsi"/>
          <w:sz w:val="24"/>
          <w:szCs w:val="24"/>
        </w:rPr>
      </w:pPr>
      <w:r w:rsidRPr="006C2800">
        <w:rPr>
          <w:rFonts w:asciiTheme="minorHAnsi" w:hAnsiTheme="minorHAnsi" w:cstheme="minorHAnsi"/>
          <w:sz w:val="24"/>
          <w:szCs w:val="24"/>
        </w:rPr>
        <w:t>(Istotne postanowienia umowy)</w:t>
      </w:r>
    </w:p>
    <w:p w14:paraId="7F5D3CDB" w14:textId="77777777" w:rsidR="00E30BB9" w:rsidRPr="006C2800" w:rsidRDefault="00E30BB9" w:rsidP="00E30BB9">
      <w:pPr>
        <w:rPr>
          <w:rFonts w:asciiTheme="minorHAnsi" w:hAnsiTheme="minorHAnsi" w:cstheme="minorHAnsi"/>
          <w:sz w:val="24"/>
          <w:szCs w:val="24"/>
        </w:rPr>
      </w:pPr>
    </w:p>
    <w:p w14:paraId="36F4AAA6" w14:textId="64DE22B8" w:rsidR="00E30BB9" w:rsidRPr="006C2800" w:rsidRDefault="00E30BB9" w:rsidP="00E30BB9">
      <w:pPr>
        <w:pStyle w:val="WW-Tekstpodstawowy3"/>
        <w:tabs>
          <w:tab w:val="left" w:pos="142"/>
        </w:tabs>
        <w:jc w:val="center"/>
        <w:rPr>
          <w:rFonts w:asciiTheme="minorHAnsi" w:hAnsiTheme="minorHAnsi" w:cstheme="minorHAnsi"/>
          <w:b/>
          <w:szCs w:val="24"/>
        </w:rPr>
      </w:pPr>
      <w:r w:rsidRPr="006C2800">
        <w:rPr>
          <w:rFonts w:asciiTheme="minorHAnsi" w:hAnsiTheme="minorHAnsi" w:cstheme="minorHAnsi"/>
          <w:b/>
          <w:szCs w:val="24"/>
        </w:rPr>
        <w:t>UMOWA  NR ………/ABM/2</w:t>
      </w:r>
      <w:r w:rsidR="00207DB1">
        <w:rPr>
          <w:rFonts w:asciiTheme="minorHAnsi" w:hAnsiTheme="minorHAnsi" w:cstheme="minorHAnsi"/>
          <w:b/>
          <w:szCs w:val="24"/>
        </w:rPr>
        <w:t>4</w:t>
      </w:r>
    </w:p>
    <w:p w14:paraId="63437D57" w14:textId="77777777" w:rsidR="00E30BB9" w:rsidRPr="006C2800" w:rsidRDefault="00E30BB9" w:rsidP="00E30BB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2C670C" w14:textId="0F8B372F" w:rsidR="00E30BB9" w:rsidRPr="006C2800" w:rsidRDefault="00E30BB9" w:rsidP="00E30BB9">
      <w:pPr>
        <w:spacing w:line="276" w:lineRule="auto"/>
        <w:jc w:val="both"/>
        <w:rPr>
          <w:rStyle w:val="Brak"/>
          <w:rFonts w:asciiTheme="minorHAnsi" w:eastAsia="Arial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zawarta w dniu ………………. 202</w:t>
      </w:r>
      <w:r w:rsidR="00207DB1">
        <w:rPr>
          <w:rStyle w:val="Brak"/>
          <w:rFonts w:asciiTheme="minorHAnsi" w:hAnsiTheme="minorHAnsi" w:cstheme="minorHAnsi"/>
          <w:sz w:val="22"/>
          <w:szCs w:val="22"/>
        </w:rPr>
        <w:t>4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 r. w Zabrzu pomiędzy:</w:t>
      </w:r>
    </w:p>
    <w:p w14:paraId="5579F52D" w14:textId="77777777" w:rsidR="00E30BB9" w:rsidRPr="006C2800" w:rsidRDefault="00E30BB9" w:rsidP="00E30BB9">
      <w:pPr>
        <w:pStyle w:val="Tekstpodstawowywcity"/>
        <w:tabs>
          <w:tab w:val="left" w:pos="6237"/>
        </w:tabs>
        <w:spacing w:after="0" w:line="276" w:lineRule="auto"/>
        <w:ind w:left="0"/>
        <w:jc w:val="both"/>
        <w:rPr>
          <w:rStyle w:val="Brak"/>
          <w:rFonts w:asciiTheme="minorHAnsi" w:eastAsia="Arial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ACELLMED sp. z o. o. 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z siedzibą w Zabrzu, ul. M. Curie-Skłodowskiej 10c, zarejestrowaną w Rejestrze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Przedsiębiorc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w Krajowego Rejestru Sądowego prowadzonym przez Sąd Rejonowy w Gliwicach, X Wydział Gospodarczy Krajowego Rejestru Sądowego pod numerem KRS 0000800438, NIP 6482795879, REGON: 384176690, o kapitale zakładowym w wysokości 5.000,00 zł reprezentowaną przez: </w:t>
      </w:r>
    </w:p>
    <w:p w14:paraId="42BF9391" w14:textId="26D4DBB6" w:rsidR="00E30BB9" w:rsidRPr="006C2800" w:rsidRDefault="00207DB1" w:rsidP="00E30BB9">
      <w:pPr>
        <w:pStyle w:val="Tekstpodstawowywcity"/>
        <w:spacing w:after="0" w:line="276" w:lineRule="auto"/>
        <w:ind w:left="0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>
        <w:rPr>
          <w:rStyle w:val="Brak"/>
          <w:rFonts w:asciiTheme="minorHAnsi" w:hAnsiTheme="minorHAnsi" w:cstheme="minorHAnsi"/>
          <w:sz w:val="22"/>
          <w:szCs w:val="22"/>
        </w:rPr>
        <w:t>Joanna Zembala – John – Wiceprezes Zarządu</w:t>
      </w:r>
    </w:p>
    <w:p w14:paraId="4A8D01CF" w14:textId="77777777" w:rsidR="00E30BB9" w:rsidRPr="006C2800" w:rsidRDefault="00E30BB9" w:rsidP="00E30BB9">
      <w:pPr>
        <w:pStyle w:val="Tekstpodstawowywcity"/>
        <w:spacing w:after="0" w:line="276" w:lineRule="auto"/>
        <w:ind w:left="0"/>
        <w:jc w:val="both"/>
        <w:rPr>
          <w:rStyle w:val="Brak"/>
          <w:rFonts w:asciiTheme="minorHAnsi" w:eastAsia="Arial" w:hAnsiTheme="minorHAnsi" w:cstheme="minorHAnsi"/>
          <w:strike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zgodnie z informacją odpowiadającą odpisowi aktualnemu z rejestru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przedsiębiorc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>w</w:t>
      </w:r>
      <w:r w:rsidRPr="006C2800">
        <w:rPr>
          <w:rStyle w:val="Brak"/>
          <w:rFonts w:asciiTheme="minorHAnsi" w:hAnsiTheme="minorHAnsi" w:cstheme="minorHAnsi"/>
          <w:strike/>
          <w:sz w:val="22"/>
          <w:szCs w:val="22"/>
        </w:rPr>
        <w:t xml:space="preserve"> </w:t>
      </w:r>
    </w:p>
    <w:p w14:paraId="1E8B3DC4" w14:textId="77777777" w:rsidR="00E30BB9" w:rsidRPr="006C2800" w:rsidRDefault="00E30BB9" w:rsidP="00E30BB9">
      <w:pPr>
        <w:pStyle w:val="Tekstpodstawowywcity"/>
        <w:spacing w:after="0" w:line="276" w:lineRule="auto"/>
        <w:ind w:left="0"/>
        <w:jc w:val="both"/>
        <w:rPr>
          <w:rStyle w:val="Brak"/>
          <w:rFonts w:asciiTheme="minorHAnsi" w:eastAsia="Arial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zwaną dalej „Zamawiającym”,</w:t>
      </w:r>
    </w:p>
    <w:p w14:paraId="5ECD3A54" w14:textId="77777777" w:rsidR="00E30BB9" w:rsidRPr="006C2800" w:rsidRDefault="00E30BB9" w:rsidP="00E30BB9">
      <w:pPr>
        <w:pStyle w:val="Tekstpodstawowywcity"/>
        <w:spacing w:after="0" w:line="276" w:lineRule="auto"/>
        <w:ind w:left="0" w:right="675"/>
        <w:jc w:val="both"/>
        <w:rPr>
          <w:rStyle w:val="Brak"/>
          <w:rFonts w:asciiTheme="minorHAnsi" w:eastAsia="Arial" w:hAnsiTheme="minorHAnsi" w:cstheme="minorHAnsi"/>
          <w:sz w:val="22"/>
          <w:szCs w:val="22"/>
        </w:rPr>
      </w:pPr>
    </w:p>
    <w:p w14:paraId="02439637" w14:textId="77777777" w:rsidR="00E30BB9" w:rsidRPr="006C2800" w:rsidRDefault="00E30BB9" w:rsidP="00E30BB9">
      <w:pPr>
        <w:spacing w:line="276" w:lineRule="auto"/>
        <w:jc w:val="both"/>
        <w:rPr>
          <w:rStyle w:val="Brak"/>
          <w:rFonts w:asciiTheme="minorHAnsi" w:eastAsia="Arial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a </w:t>
      </w:r>
    </w:p>
    <w:p w14:paraId="75E66C75" w14:textId="77777777" w:rsidR="00E30BB9" w:rsidRPr="006C2800" w:rsidRDefault="00E30BB9" w:rsidP="00E30BB9">
      <w:pPr>
        <w:spacing w:line="276" w:lineRule="auto"/>
        <w:jc w:val="both"/>
        <w:rPr>
          <w:rStyle w:val="Brak"/>
          <w:rFonts w:asciiTheme="minorHAnsi" w:eastAsia="Arial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w przypadku przedsiębiorcy wpisanego do KRS)</w:t>
      </w:r>
    </w:p>
    <w:p w14:paraId="23DBB25A" w14:textId="77777777" w:rsidR="00E30BB9" w:rsidRPr="006C2800" w:rsidRDefault="00E30BB9" w:rsidP="00E30BB9">
      <w:pPr>
        <w:spacing w:line="276" w:lineRule="auto"/>
        <w:jc w:val="both"/>
        <w:rPr>
          <w:rStyle w:val="Brak"/>
          <w:rFonts w:asciiTheme="minorHAnsi" w:eastAsia="Arial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(nazwa) ................................................., z siedzibą w ............................... przy ulicy ..............................., NIP: ………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de-DE"/>
        </w:rPr>
        <w:t xml:space="preserve">, REGON: 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……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de-DE"/>
        </w:rPr>
        <w:t xml:space="preserve">.,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  <w:lang w:val="de-DE"/>
        </w:rPr>
        <w:t>Kapita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ł zakładowy: ……....…. wpisaną do rejestru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przedsiębiorc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>w prowadzonego przez Sąd Rejonowy ........................ pod numerem KRS: ..............., reprezentowaną przez:</w:t>
      </w:r>
    </w:p>
    <w:p w14:paraId="3E55FC30" w14:textId="77777777" w:rsidR="00E30BB9" w:rsidRPr="006C2800" w:rsidRDefault="00E30BB9" w:rsidP="00E30BB9">
      <w:pPr>
        <w:spacing w:line="276" w:lineRule="auto"/>
        <w:jc w:val="both"/>
        <w:rPr>
          <w:rStyle w:val="Brak"/>
          <w:rFonts w:asciiTheme="minorHAnsi" w:eastAsia="Arial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……………………………………………..........…………………..…</w:t>
      </w:r>
    </w:p>
    <w:p w14:paraId="03B8A0F2" w14:textId="77777777" w:rsidR="00E30BB9" w:rsidRPr="006C2800" w:rsidRDefault="00E30BB9" w:rsidP="00E30BB9">
      <w:pPr>
        <w:spacing w:line="276" w:lineRule="auto"/>
        <w:jc w:val="both"/>
        <w:rPr>
          <w:rStyle w:val="Brak"/>
          <w:rFonts w:asciiTheme="minorHAnsi" w:eastAsia="Arial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</w:p>
    <w:p w14:paraId="5D031FC8" w14:textId="77777777" w:rsidR="00E30BB9" w:rsidRPr="006C2800" w:rsidRDefault="00E30BB9" w:rsidP="00E30BB9">
      <w:pPr>
        <w:spacing w:line="276" w:lineRule="auto"/>
        <w:jc w:val="both"/>
        <w:rPr>
          <w:rStyle w:val="Brak"/>
          <w:rFonts w:asciiTheme="minorHAnsi" w:eastAsia="Arial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(w przypadku przedsiębiorcy wpisanego do CEIDG)</w:t>
      </w:r>
    </w:p>
    <w:p w14:paraId="5BE71A84" w14:textId="77777777" w:rsidR="00E30BB9" w:rsidRPr="006C2800" w:rsidRDefault="00E30BB9" w:rsidP="00E30BB9">
      <w:pPr>
        <w:spacing w:line="276" w:lineRule="auto"/>
        <w:jc w:val="both"/>
        <w:rPr>
          <w:rStyle w:val="Brak"/>
          <w:rFonts w:asciiTheme="minorHAnsi" w:eastAsia="Arial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  <w:lang w:val="it-IT"/>
        </w:rPr>
        <w:t>(imi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ę i nazwisko) ............., zam. …………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it-IT"/>
        </w:rPr>
        <w:t xml:space="preserve">. PESEL: 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……… przedsiębiorcą prowadzącym działalność gospodarczą pod firmą .............................. z siedzibą w …..................... przy ulicy ..........................., NIP: ………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de-DE"/>
        </w:rPr>
        <w:t xml:space="preserve">, REGON: 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…….,</w:t>
      </w:r>
    </w:p>
    <w:p w14:paraId="4BF11225" w14:textId="77777777" w:rsidR="00E30BB9" w:rsidRPr="006C2800" w:rsidRDefault="00E30BB9" w:rsidP="00E30BB9">
      <w:pPr>
        <w:spacing w:line="276" w:lineRule="auto"/>
        <w:jc w:val="both"/>
        <w:rPr>
          <w:rStyle w:val="Brak"/>
          <w:rFonts w:asciiTheme="minorHAnsi" w:eastAsia="Arial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zwanym w treści umowy „Wykonawcą”,</w:t>
      </w:r>
    </w:p>
    <w:p w14:paraId="7A51E743" w14:textId="77777777" w:rsidR="00E30BB9" w:rsidRPr="006C2800" w:rsidRDefault="00E30BB9" w:rsidP="00E30BB9">
      <w:pPr>
        <w:spacing w:line="276" w:lineRule="auto"/>
        <w:jc w:val="both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3321DCAB" w14:textId="77777777" w:rsidR="00E30BB9" w:rsidRPr="006C2800" w:rsidRDefault="00E30BB9" w:rsidP="00E30BB9">
      <w:pPr>
        <w:spacing w:line="276" w:lineRule="auto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zwanymi dalej r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wnież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 osobno „Stroną” lub łącznie „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it-IT"/>
        </w:rPr>
        <w:t>Stronami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”, o następującej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treś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  <w:lang w:val="it-IT"/>
        </w:rPr>
        <w:t>ci:</w:t>
      </w:r>
    </w:p>
    <w:p w14:paraId="351B522E" w14:textId="77777777" w:rsidR="00E30BB9" w:rsidRPr="006C2800" w:rsidRDefault="00E30BB9" w:rsidP="00E30BB9">
      <w:pPr>
        <w:spacing w:line="276" w:lineRule="auto"/>
        <w:rPr>
          <w:rStyle w:val="Brak"/>
          <w:rFonts w:asciiTheme="minorHAnsi" w:eastAsia="Arial" w:hAnsiTheme="minorHAnsi" w:cstheme="minorHAnsi"/>
          <w:sz w:val="22"/>
          <w:szCs w:val="22"/>
        </w:rPr>
      </w:pPr>
    </w:p>
    <w:p w14:paraId="742C822E" w14:textId="77777777" w:rsidR="00E30BB9" w:rsidRPr="006C2800" w:rsidRDefault="00E30BB9" w:rsidP="00E30BB9">
      <w:pPr>
        <w:spacing w:line="276" w:lineRule="auto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6A8B05E3" w14:textId="77777777" w:rsidR="00E30BB9" w:rsidRPr="006C2800" w:rsidRDefault="00E30BB9" w:rsidP="00E30BB9">
      <w:pPr>
        <w:spacing w:line="276" w:lineRule="auto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>§ 1.</w:t>
      </w:r>
    </w:p>
    <w:p w14:paraId="726DB3F2" w14:textId="77777777" w:rsidR="00E30BB9" w:rsidRPr="006C2800" w:rsidRDefault="00E30BB9" w:rsidP="00E30BB9">
      <w:pPr>
        <w:spacing w:line="276" w:lineRule="auto"/>
        <w:jc w:val="center"/>
        <w:rPr>
          <w:rStyle w:val="Brak"/>
          <w:rFonts w:asciiTheme="minorHAnsi" w:eastAsia="Arial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759D4CFD" w14:textId="5987E326" w:rsidR="00E30BB9" w:rsidRPr="006C2800" w:rsidRDefault="00E30BB9" w:rsidP="00E30BB9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Przedmiotem Umowy jest dostawa produktów do wykonywania badań</w:t>
      </w:r>
      <w:r w:rsidRPr="006C2800">
        <w:rPr>
          <w:rFonts w:asciiTheme="minorHAnsi" w:hAnsiTheme="minorHAnsi" w:cstheme="minorHAnsi"/>
        </w:rPr>
        <w:t xml:space="preserve"> 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zgodnie ze specyfikacją asortymentu zawartą w załączniku nr 4.1-4.</w:t>
      </w:r>
      <w:r w:rsidR="00207DB1">
        <w:rPr>
          <w:rStyle w:val="Brak"/>
          <w:rFonts w:asciiTheme="minorHAnsi" w:hAnsiTheme="minorHAnsi" w:cstheme="minorHAnsi"/>
          <w:sz w:val="22"/>
          <w:szCs w:val="22"/>
        </w:rPr>
        <w:t>3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 do SWZ oraz ofertą złożoną w odpowiedzi na postępowanie nr </w:t>
      </w:r>
      <w:r w:rsidR="00207DB1">
        <w:rPr>
          <w:rStyle w:val="Brak"/>
          <w:rFonts w:asciiTheme="minorHAnsi" w:hAnsiTheme="minorHAnsi" w:cstheme="minorHAnsi"/>
          <w:sz w:val="22"/>
          <w:szCs w:val="22"/>
        </w:rPr>
        <w:t>1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/Z/2</w:t>
      </w:r>
      <w:r w:rsidR="00207DB1">
        <w:rPr>
          <w:rStyle w:val="Brak"/>
          <w:rFonts w:asciiTheme="minorHAnsi" w:hAnsiTheme="minorHAnsi" w:cstheme="minorHAnsi"/>
          <w:sz w:val="22"/>
          <w:szCs w:val="22"/>
        </w:rPr>
        <w:t>4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. </w:t>
      </w:r>
    </w:p>
    <w:p w14:paraId="2E9F6C57" w14:textId="066B1DD0" w:rsidR="00E30BB9" w:rsidRPr="006C2800" w:rsidRDefault="00E30BB9" w:rsidP="00E30BB9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lastRenderedPageBreak/>
        <w:t xml:space="preserve">Zamawiający ma prawo do niewykorzystania całego Przedmiotu Umowy, a Wykonawcy nie przysługują względem Zamawiającego żadne roszczenia z tego tytułu. Zamawiający oświadcza jednocześnie, że minimalny zakres realizacji Umowy odpowiadać będzie </w:t>
      </w:r>
      <w:r w:rsidR="00207DB1">
        <w:rPr>
          <w:rStyle w:val="Brak"/>
          <w:rFonts w:asciiTheme="minorHAnsi" w:hAnsiTheme="minorHAnsi" w:cstheme="minorHAnsi"/>
          <w:sz w:val="22"/>
          <w:szCs w:val="22"/>
        </w:rPr>
        <w:t>5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0% wynagrodzenia Wykonawcy brutto, o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kt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>rym mowa w § 3 ust. 1 Umowy.</w:t>
      </w:r>
    </w:p>
    <w:p w14:paraId="350C04C5" w14:textId="77777777" w:rsidR="00E30BB9" w:rsidRPr="006C2800" w:rsidRDefault="00E30BB9" w:rsidP="00E30BB9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Wykonawca oświadcza, że Przedmiot Umowy jest dopuszczony do obrotu i posiada wymagane przepisami prawa certyfikaty, zezwolenia, licencje, atesty i inne dokumenty umożliwiające korzystanie z Przedmiotu Umowy w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spos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b zgodny z przepisami prawa (jeżeli dotyczy),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kt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>re zostaną przekazane Zamawiającemu wraz z Przedmiotem Umowy każdorazowo na żądanie Zamawiającego.</w:t>
      </w:r>
    </w:p>
    <w:p w14:paraId="291FD821" w14:textId="77777777" w:rsidR="00E30BB9" w:rsidRPr="006C2800" w:rsidRDefault="00E30BB9" w:rsidP="00E30BB9">
      <w:pPr>
        <w:pStyle w:val="Akapitzlist"/>
        <w:spacing w:line="276" w:lineRule="auto"/>
        <w:ind w:left="0"/>
        <w:jc w:val="both"/>
        <w:rPr>
          <w:rStyle w:val="Brak"/>
          <w:rFonts w:asciiTheme="minorHAnsi" w:eastAsia="Arial" w:hAnsiTheme="minorHAnsi" w:cstheme="minorHAnsi"/>
          <w:sz w:val="22"/>
          <w:szCs w:val="22"/>
        </w:rPr>
      </w:pPr>
    </w:p>
    <w:p w14:paraId="45B3264E" w14:textId="77777777" w:rsidR="00E30BB9" w:rsidRPr="006C2800" w:rsidRDefault="00E30BB9" w:rsidP="00E30BB9">
      <w:pPr>
        <w:spacing w:line="276" w:lineRule="auto"/>
        <w:rPr>
          <w:rStyle w:val="Brak"/>
          <w:rFonts w:asciiTheme="minorHAnsi" w:eastAsia="Arial" w:hAnsiTheme="minorHAnsi" w:cstheme="minorHAnsi"/>
          <w:sz w:val="22"/>
          <w:szCs w:val="22"/>
        </w:rPr>
      </w:pPr>
    </w:p>
    <w:p w14:paraId="04D160A5" w14:textId="77777777" w:rsidR="00E30BB9" w:rsidRPr="006C2800" w:rsidRDefault="00E30BB9" w:rsidP="00E30BB9">
      <w:pPr>
        <w:pStyle w:val="Akapitzlist"/>
        <w:spacing w:line="276" w:lineRule="auto"/>
        <w:ind w:left="0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6F755967" w14:textId="77777777" w:rsidR="00E30BB9" w:rsidRPr="006C2800" w:rsidRDefault="00E30BB9" w:rsidP="00E30BB9">
      <w:pPr>
        <w:pStyle w:val="Akapitzlist"/>
        <w:spacing w:line="276" w:lineRule="auto"/>
        <w:ind w:left="0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  <w:lang w:val="nl-NL"/>
        </w:rPr>
        <w:t>Spos</w:t>
      </w: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>b realizacji Umowy</w:t>
      </w:r>
    </w:p>
    <w:p w14:paraId="03F3BEDB" w14:textId="77777777" w:rsidR="00E30BB9" w:rsidRPr="006C2800" w:rsidRDefault="00E30BB9" w:rsidP="00E30BB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Dostawa zostanie zrealizowana w terminie do 28 dni od dnia przesłania przez Zamawiającego zapotrzebowania za pośrednictwem poczty elektronicznej na adres e-mail przedstawiciela Wykonawcy wskazanego w § 2 ust. 4.2) Umowy, określającego rodzaj i ilość objętego dostawą asortymentu oraz, ewentualnie, miejsce dostawy. W przypadku braku odmiennego zastrzeżenia w treści zapotrzebowania, o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kt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>rym mowa w zdaniu poprzedzającym, miejscem dostawy jest siedziba Zamawiającego.</w:t>
      </w:r>
    </w:p>
    <w:p w14:paraId="38ED838B" w14:textId="6AE3AC3C" w:rsidR="00E30BB9" w:rsidRPr="006C2800" w:rsidRDefault="00E30BB9" w:rsidP="00E30BB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Daną dostawę uważa się za zrealizowaną w dniu, w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kt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rym Przedmiot Umowy zostanie przekazany w siedzibie Zamawiającego przedstawicielowi Zamawiającego wskazanemu w ust. </w:t>
      </w:r>
      <w:r w:rsidR="008807C7">
        <w:rPr>
          <w:rStyle w:val="Brak"/>
          <w:rFonts w:asciiTheme="minorHAnsi" w:hAnsiTheme="minorHAnsi" w:cstheme="minorHAnsi"/>
          <w:sz w:val="22"/>
          <w:szCs w:val="22"/>
        </w:rPr>
        <w:t>4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 lub innemu wyznaczonemu przez Zamawiającego pracownikowi. </w:t>
      </w:r>
    </w:p>
    <w:p w14:paraId="0ADC36E1" w14:textId="77777777" w:rsidR="00E30BB9" w:rsidRPr="006C2800" w:rsidRDefault="00E30BB9" w:rsidP="00E30BB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Za dzień dostawy uznanie się dzień odbioru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zam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wionego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 asortymentu przez Zamawiającego. </w:t>
      </w:r>
    </w:p>
    <w:p w14:paraId="3D31FEE0" w14:textId="77777777" w:rsidR="00E30BB9" w:rsidRPr="006C2800" w:rsidRDefault="00E30BB9" w:rsidP="00E30BB9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Osoba odpowiedzialna za realizację zapotrzebowania i Umowy:</w:t>
      </w:r>
    </w:p>
    <w:p w14:paraId="420BA680" w14:textId="77777777" w:rsidR="00E30BB9" w:rsidRPr="006C2800" w:rsidRDefault="00E30BB9" w:rsidP="00E30BB9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po stronie Zamawiającego: b.winczura@acellmed.pl</w:t>
      </w:r>
    </w:p>
    <w:p w14:paraId="53FF4F25" w14:textId="77777777" w:rsidR="00E30BB9" w:rsidRPr="006C2800" w:rsidRDefault="00E30BB9" w:rsidP="00E30BB9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po stronie Wykonawcy: ………………….., email: …………….</w:t>
      </w:r>
    </w:p>
    <w:p w14:paraId="048C25B2" w14:textId="77777777" w:rsidR="00E30BB9" w:rsidRPr="006C2800" w:rsidRDefault="00E30BB9" w:rsidP="00E30BB9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Zmiana przez Strony os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b wyznaczonych zgodnie z ust. 4 nie wymaga zawierania aneksu, a każda ze Stron zobowiązuje się poinformować drugą stronę 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it-IT"/>
        </w:rPr>
        <w:t>na pi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śmie o zmianie osoby odpowiedzialnej wskazanej w ust. 4 pod rygorem uznania, że zapotrzebowanie zostało złożone w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spos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>b prawidłowy.</w:t>
      </w:r>
    </w:p>
    <w:p w14:paraId="0F8EDCAF" w14:textId="77777777" w:rsidR="00E30BB9" w:rsidRPr="006C2800" w:rsidRDefault="00E30BB9" w:rsidP="00E30BB9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Wykonawca zobowiązuje się dostarczać Przedmiot Umowy na własny koszt, w opakowaniach posiadających oznaczenie fabryczne, tzn. nazwę wyrobu, datę ważności, nazwę i adres producenta.</w:t>
      </w:r>
    </w:p>
    <w:p w14:paraId="76B4CFD5" w14:textId="77777777" w:rsidR="00E30BB9" w:rsidRPr="006C2800" w:rsidRDefault="00E30BB9" w:rsidP="00E30BB9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W przypadku, gdy z przyczyn niezawinionych przez Wykonawcę nie jest możliwe dostarczenie asortymentu stanowiącego Przedmiot Umowy (wg nazwy handlowej), Wykonawca jest zobowiązany poinformować Zamawiającego o tym fakcie oraz przedstawić wyjaśnienia. Zamawiający, po zapoznaniu się z treścią wyjaśnień, jest uprawniony do żądania:</w:t>
      </w:r>
    </w:p>
    <w:p w14:paraId="1196094E" w14:textId="77777777" w:rsidR="00E30BB9" w:rsidRPr="006C2800" w:rsidRDefault="00E30BB9" w:rsidP="00E30BB9">
      <w:pPr>
        <w:pStyle w:val="Akapitzlist"/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dostarczenia Przedmiotu Umowy;</w:t>
      </w:r>
    </w:p>
    <w:p w14:paraId="43EFB09B" w14:textId="77777777" w:rsidR="00E30BB9" w:rsidRPr="006C2800" w:rsidRDefault="00E30BB9" w:rsidP="00E30BB9">
      <w:pPr>
        <w:pStyle w:val="Akapitzlist"/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dostarczenia produktu posiadającego właściwości nie gorsze niż asortyment stanowiący Przedmiot Umowy, w terminie wyznaczonym przez Zamawiającego nie dłuższym niż 14 dni.</w:t>
      </w:r>
    </w:p>
    <w:p w14:paraId="5D56F7C8" w14:textId="77777777" w:rsidR="00E30BB9" w:rsidRPr="006C2800" w:rsidRDefault="00E30BB9" w:rsidP="00E30BB9">
      <w:pPr>
        <w:spacing w:line="276" w:lineRule="auto"/>
        <w:ind w:left="284"/>
        <w:jc w:val="both"/>
        <w:rPr>
          <w:rStyle w:val="Brak"/>
          <w:rFonts w:asciiTheme="minorHAnsi" w:eastAsia="Arial" w:hAnsiTheme="minorHAnsi" w:cstheme="minorHAnsi"/>
          <w:sz w:val="22"/>
          <w:szCs w:val="22"/>
        </w:rPr>
      </w:pPr>
    </w:p>
    <w:p w14:paraId="6C6CACD0" w14:textId="77777777" w:rsidR="00E30BB9" w:rsidRPr="006C2800" w:rsidRDefault="00E30BB9" w:rsidP="00E30BB9">
      <w:pPr>
        <w:spacing w:line="276" w:lineRule="auto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>§ 3.</w:t>
      </w:r>
    </w:p>
    <w:p w14:paraId="202E9CC1" w14:textId="77777777" w:rsidR="00E30BB9" w:rsidRPr="006C2800" w:rsidRDefault="00E30BB9" w:rsidP="00E30BB9">
      <w:pPr>
        <w:spacing w:line="276" w:lineRule="auto"/>
        <w:jc w:val="center"/>
        <w:rPr>
          <w:rStyle w:val="Brak"/>
          <w:rFonts w:asciiTheme="minorHAnsi" w:eastAsia="Arial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>Cena</w:t>
      </w:r>
    </w:p>
    <w:p w14:paraId="37404EE3" w14:textId="77777777" w:rsidR="00E30BB9" w:rsidRPr="006C2800" w:rsidRDefault="00E30BB9" w:rsidP="00E30BB9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Za wykonanie Przedmiotu Umowy Zamawiający zapłaci Wykonawcy wynagrodzenie w łącznej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wysokoś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  <w:lang w:val="it-IT"/>
        </w:rPr>
        <w:t xml:space="preserve">ci 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…………..</w:t>
      </w: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brutto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 (słownie: ………… …/100). </w:t>
      </w:r>
    </w:p>
    <w:p w14:paraId="391F2BD6" w14:textId="77777777" w:rsidR="00E30BB9" w:rsidRPr="006C2800" w:rsidRDefault="00E30BB9" w:rsidP="00E30BB9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lastRenderedPageBreak/>
        <w:t xml:space="preserve">Zamawiający dopuszcza możliwość zmiany ceny brutto Przedmiotu Umowy, w przypadku zmiany stawki VAT po zawarciu Umowy. Cena netto pozostanie bez zmian. Zmiana, o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kt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>rej mowa w zdaniu pierwszym nastąpi na podstawie  aneksu do Umowy.</w:t>
      </w:r>
    </w:p>
    <w:p w14:paraId="7BE1949E" w14:textId="77777777" w:rsidR="00E30BB9" w:rsidRPr="006C2800" w:rsidRDefault="00E30BB9" w:rsidP="00E30BB9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Wynagrodzenie wykonawcy obejmuje wszelkie koszty związane z dostawą, w tym w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szczeg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lności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: </w:t>
      </w:r>
    </w:p>
    <w:p w14:paraId="180F7679" w14:textId="77777777" w:rsidR="00E30BB9" w:rsidRPr="006C2800" w:rsidRDefault="00E30BB9" w:rsidP="00E30BB9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koszty poniesione tytułem wymaganych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podatk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>w, opłat i należności celnych z cłem w przypadku produktu sprowadzonego spoza Państw należących do Unii Europejskiej;</w:t>
      </w:r>
    </w:p>
    <w:p w14:paraId="2440CA37" w14:textId="77777777" w:rsidR="00E30BB9" w:rsidRPr="006C2800" w:rsidRDefault="00E30BB9" w:rsidP="00E30BB9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koszty uzyskania wymaganych przepisami certyfikat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w, zezwoleń, licencji, atest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w i innych dokument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w niezbędnych do obrotu, dostarczonych zgodnie z § 1 ust. 3 Umowy (jeżeli dotyczy); </w:t>
      </w:r>
    </w:p>
    <w:p w14:paraId="649A53AE" w14:textId="77777777" w:rsidR="00E30BB9" w:rsidRPr="006C2800" w:rsidRDefault="00E30BB9" w:rsidP="00E30BB9">
      <w:pPr>
        <w:pStyle w:val="Akapitzlist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hAnsiTheme="minorHAnsi" w:cstheme="minorHAnsi"/>
        </w:rPr>
      </w:pPr>
      <w:r w:rsidRPr="006C2800">
        <w:rPr>
          <w:rStyle w:val="Brak"/>
          <w:rFonts w:asciiTheme="minorHAnsi" w:hAnsiTheme="minorHAnsi" w:cstheme="minorHAnsi"/>
        </w:rPr>
        <w:t xml:space="preserve">koszty dostarczenia Przedmiotu Umowy przez Wykonawcę, w tym w </w:t>
      </w:r>
      <w:proofErr w:type="spellStart"/>
      <w:r w:rsidRPr="006C2800">
        <w:rPr>
          <w:rStyle w:val="Brak"/>
          <w:rFonts w:asciiTheme="minorHAnsi" w:hAnsiTheme="minorHAnsi" w:cstheme="minorHAnsi"/>
        </w:rPr>
        <w:t>szczeg</w:t>
      </w:r>
      <w:r w:rsidRPr="006C2800">
        <w:rPr>
          <w:rStyle w:val="Brak"/>
          <w:rFonts w:asciiTheme="minorHAnsi" w:hAnsiTheme="minorHAnsi" w:cstheme="minorHAnsi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</w:rPr>
        <w:t>lności</w:t>
      </w:r>
      <w:proofErr w:type="spellEnd"/>
      <w:r w:rsidRPr="006C2800">
        <w:rPr>
          <w:rStyle w:val="Brak"/>
          <w:rFonts w:asciiTheme="minorHAnsi" w:hAnsiTheme="minorHAnsi" w:cstheme="minorHAnsi"/>
        </w:rPr>
        <w:t>: koszty zabezpieczenia dla potrzeb transportu oraz koszty rozładunku Przedmiotu Umowy;</w:t>
      </w:r>
    </w:p>
    <w:p w14:paraId="0F8920CB" w14:textId="77777777" w:rsidR="00E30BB9" w:rsidRPr="006C2800" w:rsidRDefault="00E30BB9" w:rsidP="00E30BB9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wszystkie koszty konieczne do poniesienia w celu prawidłowej realizacji Umowy.</w:t>
      </w:r>
    </w:p>
    <w:p w14:paraId="1ABBB269" w14:textId="77777777" w:rsidR="00E30BB9" w:rsidRPr="006C2800" w:rsidRDefault="00E30BB9" w:rsidP="00E30BB9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Zapłata ceny za zrealizowaną dostawę nastą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it-IT"/>
        </w:rPr>
        <w:t xml:space="preserve">pi 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po odbiorze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zam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wienia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 przez Zamawiającego na podstawie prawidłowo wystawionej faktury na rachunek bankowy Wykonawcy w ciągu 45 dni od daty otrzymania prawidłowo wystawionej faktury. Faktura może zostać przekazana w formie papierowej na adres Zamawiającego lub w formie elektronicznej na adres: </w:t>
      </w:r>
      <w:hyperlink r:id="rId14" w:history="1">
        <w:r w:rsidRPr="006C2800">
          <w:rPr>
            <w:rStyle w:val="Hyperlink4"/>
            <w:rFonts w:asciiTheme="minorHAnsi" w:hAnsiTheme="minorHAnsi" w:cstheme="minorHAnsi"/>
            <w:sz w:val="22"/>
            <w:szCs w:val="22"/>
          </w:rPr>
          <w:t>biuro@acellmed.pl</w:t>
        </w:r>
      </w:hyperlink>
      <w:r w:rsidRPr="006C2800">
        <w:rPr>
          <w:rStyle w:val="Brak"/>
          <w:rFonts w:asciiTheme="minorHAnsi" w:hAnsiTheme="minorHAnsi" w:cstheme="minorHAnsi"/>
          <w:sz w:val="22"/>
          <w:szCs w:val="22"/>
        </w:rPr>
        <w:t>.</w:t>
      </w:r>
    </w:p>
    <w:p w14:paraId="2DB8357F" w14:textId="77777777" w:rsidR="00E30BB9" w:rsidRPr="006C2800" w:rsidRDefault="00E30BB9" w:rsidP="00E30BB9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Zamawiający niniejszym zastrzega, iż płatności za realizację przedmiotu umowy będą realizowane ze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środk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w przekazanych Zamawiającemu w Projekcie. W przypadku nieprzekazania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środk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w Zamawiającemu przez instytucję pośredniczącą w terminie zapłaty określonym w ust. 4, Zamawiający zapłaci Wykonawcy za realizację przedmiotu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zam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wienia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 w terminie 3 dni od daty ich przekazania na konto Zamawiającego. W takim przypadku Wykonawcy nie przysługują jakiekolwiek odsetki, w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szczeg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lności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 odsetki ustawowe za opóźnienie w transakcjach handlowych. </w:t>
      </w:r>
    </w:p>
    <w:p w14:paraId="0EE90A54" w14:textId="77777777" w:rsidR="00E30BB9" w:rsidRPr="006C2800" w:rsidRDefault="00E30BB9" w:rsidP="00E30BB9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  <w:lang w:val="nl-NL"/>
        </w:rPr>
        <w:t>Dat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ą zapłaty wynagrodzenia Wykonawcy jest data obciążenia rachunku bankowego Zamawiającego. </w:t>
      </w:r>
    </w:p>
    <w:p w14:paraId="1D3DED0B" w14:textId="77777777" w:rsidR="00E30BB9" w:rsidRPr="006C2800" w:rsidRDefault="00E30BB9" w:rsidP="00E30BB9">
      <w:pPr>
        <w:pStyle w:val="Akapitzlist"/>
        <w:spacing w:line="276" w:lineRule="auto"/>
        <w:ind w:left="0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6BBB7F22" w14:textId="77777777" w:rsidR="00E30BB9" w:rsidRPr="006C2800" w:rsidRDefault="00E30BB9" w:rsidP="00E30BB9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130927C7" w14:textId="77777777" w:rsidR="00E30BB9" w:rsidRPr="006C2800" w:rsidRDefault="00E30BB9" w:rsidP="00E30BB9">
      <w:pPr>
        <w:pStyle w:val="Akapitzlist"/>
        <w:spacing w:line="276" w:lineRule="auto"/>
        <w:ind w:left="0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>Okres obowiązywania Umowy</w:t>
      </w:r>
    </w:p>
    <w:p w14:paraId="6147AA79" w14:textId="77777777" w:rsidR="00E30BB9" w:rsidRPr="006C2800" w:rsidRDefault="00E30BB9" w:rsidP="00E30BB9">
      <w:pPr>
        <w:spacing w:line="276" w:lineRule="auto"/>
        <w:jc w:val="both"/>
        <w:rPr>
          <w:rStyle w:val="Brak"/>
          <w:rFonts w:asciiTheme="minorHAnsi" w:eastAsia="Arial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Umowa obowiązuje od daty zawarcia umowy do 12 miesięcy od daty podpisania umowy lub do wyczerpania kwoty wynagrodzenia Wykonawcy wskazanego w § 3 ust. 1 Umowy.</w:t>
      </w:r>
    </w:p>
    <w:p w14:paraId="1563D21B" w14:textId="77777777" w:rsidR="00E30BB9" w:rsidRPr="006C2800" w:rsidRDefault="00E30BB9" w:rsidP="00E30BB9">
      <w:pPr>
        <w:spacing w:line="276" w:lineRule="auto"/>
        <w:jc w:val="both"/>
        <w:rPr>
          <w:rStyle w:val="Brak"/>
          <w:rFonts w:asciiTheme="minorHAnsi" w:eastAsia="Arial" w:hAnsiTheme="minorHAnsi" w:cstheme="minorHAnsi"/>
          <w:sz w:val="22"/>
          <w:szCs w:val="22"/>
        </w:rPr>
      </w:pPr>
    </w:p>
    <w:p w14:paraId="318009BC" w14:textId="77777777" w:rsidR="00E30BB9" w:rsidRPr="006C2800" w:rsidRDefault="00E30BB9" w:rsidP="00E30BB9">
      <w:pPr>
        <w:spacing w:line="276" w:lineRule="auto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1802466B" w14:textId="77777777" w:rsidR="00E30BB9" w:rsidRPr="006C2800" w:rsidRDefault="00E30BB9" w:rsidP="00E30BB9">
      <w:pPr>
        <w:spacing w:line="276" w:lineRule="auto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2A543789" w14:textId="77777777" w:rsidR="00E30BB9" w:rsidRPr="006C2800" w:rsidRDefault="00E30BB9" w:rsidP="00E30BB9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Wykonawca zobowiązany jest do zapłaty kar umownych w następujących przypadkach niewykonania lub nienależytego wykonania umowy:</w:t>
      </w: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BE3533D" w14:textId="77777777" w:rsidR="00E30BB9" w:rsidRPr="006C2800" w:rsidRDefault="00E30BB9" w:rsidP="00E30BB9">
      <w:pPr>
        <w:pStyle w:val="Akapitzlist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w wysokości 0,1% wynagrodzenia Wykonawcy brutto za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zam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wienie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 za każdy rozpoczęty dzień zwłoki w przypadku przekroczenia uzgodnionego terminu dostawy lub wymaganego certyfikatu, zezwolenia, licencji, atestu lub innego dokumentu wymaganego przez Zamawiającego, a w przypadku gdy zwłoka przekroczy 5 dni – począwszy od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sz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stego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 dnia kara wynosić będzie 0,2% wynagrodzenia Wykonawcy brutto za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zam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wienie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 za każdy następny rozpoczęty dzień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zwł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  <w:lang w:val="it-IT"/>
        </w:rPr>
        <w:t xml:space="preserve">oki; </w:t>
      </w:r>
    </w:p>
    <w:p w14:paraId="5AFD4E82" w14:textId="77777777" w:rsidR="00E30BB9" w:rsidRPr="006C2800" w:rsidRDefault="00E30BB9" w:rsidP="00E30BB9">
      <w:pPr>
        <w:pStyle w:val="Akapitzlist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w wysokości 0,05% wynagrodzenia Wykonawcy brutto wskazanego w § 3 ust. 1 Umowy za każdy rozpoczęty dzień zwłoki, w przypadku przekroczenia terminu, o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kt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>rym mowa w § 8 ust. 4 pkt 1 Umowy;</w:t>
      </w:r>
    </w:p>
    <w:p w14:paraId="42B9BB1A" w14:textId="1E811251" w:rsidR="00E30BB9" w:rsidRPr="006C2800" w:rsidRDefault="00E30BB9" w:rsidP="00E30BB9">
      <w:pPr>
        <w:pStyle w:val="Akapitzlist"/>
        <w:numPr>
          <w:ilvl w:val="2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Fonts w:asciiTheme="minorHAnsi" w:hAnsiTheme="minorHAnsi" w:cstheme="minorHAnsi"/>
          <w:sz w:val="22"/>
          <w:szCs w:val="22"/>
        </w:rPr>
        <w:t>w wysokości 10% wynagrodzenia Wykonawcy brutto danego Zadania, o którym mowa w  Załączniku nr 4.1-4.</w:t>
      </w:r>
      <w:r w:rsidR="00DF2D48">
        <w:rPr>
          <w:rFonts w:asciiTheme="minorHAnsi" w:hAnsiTheme="minorHAnsi" w:cstheme="minorHAnsi"/>
          <w:sz w:val="22"/>
          <w:szCs w:val="22"/>
        </w:rPr>
        <w:t>3</w:t>
      </w:r>
      <w:r w:rsidR="00DF2D48" w:rsidRPr="006C2800">
        <w:rPr>
          <w:rFonts w:asciiTheme="minorHAnsi" w:hAnsiTheme="minorHAnsi" w:cstheme="minorHAnsi"/>
          <w:sz w:val="22"/>
          <w:szCs w:val="22"/>
        </w:rPr>
        <w:t xml:space="preserve"> </w:t>
      </w:r>
      <w:r w:rsidRPr="006C2800">
        <w:rPr>
          <w:rFonts w:asciiTheme="minorHAnsi" w:hAnsiTheme="minorHAnsi" w:cstheme="minorHAnsi"/>
          <w:sz w:val="22"/>
          <w:szCs w:val="22"/>
        </w:rPr>
        <w:t>do SWZ, w przypadku odstąpienia od Umowy w zakresie danego Zadania z przyczyn leżących po stronie Wykonawcy;</w:t>
      </w:r>
    </w:p>
    <w:p w14:paraId="6A4BA12B" w14:textId="77777777" w:rsidR="00E30BB9" w:rsidRPr="006C2800" w:rsidRDefault="00E30BB9" w:rsidP="00E30BB9">
      <w:pPr>
        <w:pStyle w:val="Akapitzlist"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lastRenderedPageBreak/>
        <w:t xml:space="preserve">w wysokości 10% wynagrodzenia Wykonawcy brutto, o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kt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rym mowa w § 3 ust. 1 Umowy, w przypadku odstąpienia od Umowy z przyczyn leżących po stronie Wykonawcy. </w:t>
      </w:r>
    </w:p>
    <w:p w14:paraId="7272EED2" w14:textId="77777777" w:rsidR="00E30BB9" w:rsidRPr="006C2800" w:rsidRDefault="00E30BB9" w:rsidP="00E30BB9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Strony mają prawo dochodzenia odszkodowania przewyższającego zastrzeżone kary umowne.</w:t>
      </w:r>
    </w:p>
    <w:p w14:paraId="3E40E653" w14:textId="77777777" w:rsidR="00E30BB9" w:rsidRPr="006C2800" w:rsidRDefault="00E30BB9" w:rsidP="00E30BB9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Wykonawca wyraża zgodę na potrącanie kar umownych z jakiejkolwiek należności przysługującej mu od Zamawiającego.</w:t>
      </w:r>
    </w:p>
    <w:p w14:paraId="5AD0D7B1" w14:textId="77777777" w:rsidR="00E30BB9" w:rsidRPr="006C2800" w:rsidRDefault="00E30BB9" w:rsidP="00E30BB9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Łączna wysokość kar umownych nie może przekroczyć 20% wartości Umowy.</w:t>
      </w:r>
    </w:p>
    <w:p w14:paraId="18EF7D77" w14:textId="77777777" w:rsidR="00E30BB9" w:rsidRPr="006C2800" w:rsidRDefault="00E30BB9" w:rsidP="00E30BB9">
      <w:pPr>
        <w:spacing w:line="276" w:lineRule="auto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36AD01BE" w14:textId="77777777" w:rsidR="00E30BB9" w:rsidRPr="006C2800" w:rsidRDefault="00E30BB9" w:rsidP="00E30BB9">
      <w:pPr>
        <w:spacing w:line="276" w:lineRule="auto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2628A2C0" w14:textId="77777777" w:rsidR="00E30BB9" w:rsidRPr="006C2800" w:rsidRDefault="00E30BB9" w:rsidP="00E30BB9">
      <w:pPr>
        <w:spacing w:line="276" w:lineRule="auto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7FF87996" w14:textId="77777777" w:rsidR="00E30BB9" w:rsidRPr="006C2800" w:rsidRDefault="00E30BB9" w:rsidP="00E30BB9">
      <w:pPr>
        <w:pStyle w:val="Akapitzlist1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hAnsiTheme="minorHAnsi" w:cstheme="minorHAnsi"/>
        </w:rPr>
      </w:pPr>
      <w:r w:rsidRPr="006C2800">
        <w:rPr>
          <w:rStyle w:val="Brak"/>
          <w:rFonts w:asciiTheme="minorHAnsi" w:hAnsiTheme="minorHAnsi" w:cstheme="minorHAnsi"/>
        </w:rPr>
        <w:t xml:space="preserve">Zamawiający przewiduje możliwość zmiany postanowień Umowy w zakresie niezbędnym do jej należytego wykonania, w </w:t>
      </w:r>
      <w:proofErr w:type="spellStart"/>
      <w:r w:rsidRPr="006C2800">
        <w:rPr>
          <w:rStyle w:val="Brak"/>
          <w:rFonts w:asciiTheme="minorHAnsi" w:hAnsiTheme="minorHAnsi" w:cstheme="minorHAnsi"/>
        </w:rPr>
        <w:t>szczeg</w:t>
      </w:r>
      <w:r w:rsidRPr="006C2800">
        <w:rPr>
          <w:rStyle w:val="Brak"/>
          <w:rFonts w:asciiTheme="minorHAnsi" w:hAnsiTheme="minorHAnsi" w:cstheme="minorHAnsi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</w:rPr>
        <w:t>lności</w:t>
      </w:r>
      <w:proofErr w:type="spellEnd"/>
      <w:r w:rsidRPr="006C2800">
        <w:rPr>
          <w:rStyle w:val="Brak"/>
          <w:rFonts w:asciiTheme="minorHAnsi" w:hAnsiTheme="minorHAnsi" w:cstheme="minorHAnsi"/>
        </w:rPr>
        <w:t xml:space="preserve">, gdy nastąpiła co najmniej jedna z następujących </w:t>
      </w:r>
      <w:proofErr w:type="spellStart"/>
      <w:r w:rsidRPr="006C2800">
        <w:rPr>
          <w:rStyle w:val="Brak"/>
          <w:rFonts w:asciiTheme="minorHAnsi" w:hAnsiTheme="minorHAnsi" w:cstheme="minorHAnsi"/>
        </w:rPr>
        <w:t>okolicznoś</w:t>
      </w:r>
      <w:proofErr w:type="spellEnd"/>
      <w:r w:rsidRPr="006C2800">
        <w:rPr>
          <w:rStyle w:val="Brak"/>
          <w:rFonts w:asciiTheme="minorHAnsi" w:hAnsiTheme="minorHAnsi" w:cstheme="minorHAnsi"/>
          <w:lang w:val="it-IT"/>
        </w:rPr>
        <w:t>ci:</w:t>
      </w:r>
    </w:p>
    <w:p w14:paraId="7A5D6786" w14:textId="77777777" w:rsidR="00E30BB9" w:rsidRPr="006C2800" w:rsidRDefault="00E30BB9" w:rsidP="00E30BB9">
      <w:pPr>
        <w:pStyle w:val="Akapitzlist1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hAnsiTheme="minorHAnsi" w:cstheme="minorHAnsi"/>
        </w:rPr>
      </w:pPr>
      <w:r w:rsidRPr="006C2800">
        <w:rPr>
          <w:rStyle w:val="Brak"/>
          <w:rFonts w:asciiTheme="minorHAnsi" w:hAnsiTheme="minorHAnsi" w:cstheme="minorHAnsi"/>
        </w:rPr>
        <w:t xml:space="preserve">zmiana w obowiązujących przepisach prawa mająca wpływ na Przedmiot Umowy lub warunki realizacji Umowy, skutkująca niemożnością </w:t>
      </w:r>
      <w:r w:rsidRPr="006C2800">
        <w:rPr>
          <w:rStyle w:val="Brak"/>
          <w:rFonts w:asciiTheme="minorHAnsi" w:hAnsiTheme="minorHAnsi" w:cstheme="minorHAnsi"/>
          <w:lang w:val="it-IT"/>
        </w:rPr>
        <w:t>nale</w:t>
      </w:r>
      <w:proofErr w:type="spellStart"/>
      <w:r w:rsidRPr="006C2800">
        <w:rPr>
          <w:rStyle w:val="Brak"/>
          <w:rFonts w:asciiTheme="minorHAnsi" w:hAnsiTheme="minorHAnsi" w:cstheme="minorHAnsi"/>
        </w:rPr>
        <w:t>żytego</w:t>
      </w:r>
      <w:proofErr w:type="spellEnd"/>
      <w:r w:rsidRPr="006C2800">
        <w:rPr>
          <w:rStyle w:val="Brak"/>
          <w:rFonts w:asciiTheme="minorHAnsi" w:hAnsiTheme="minorHAnsi" w:cstheme="minorHAnsi"/>
        </w:rPr>
        <w:t xml:space="preserve"> wykonania Przedmiotu Umowy;</w:t>
      </w:r>
    </w:p>
    <w:p w14:paraId="6C597F94" w14:textId="77777777" w:rsidR="00E30BB9" w:rsidRPr="006C2800" w:rsidRDefault="00E30BB9" w:rsidP="00E30BB9">
      <w:pPr>
        <w:pStyle w:val="Akapitzlist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możliwość dostarczenia asortymentu stanowiącego Przedmiotu Umowy spełniającego wymagania SWZ, lecz o parametrach korzystniejszych niż asortyment stanowiący Przedmiot Umowy;</w:t>
      </w:r>
    </w:p>
    <w:p w14:paraId="4080535E" w14:textId="77777777" w:rsidR="00E30BB9" w:rsidRPr="006C2800" w:rsidRDefault="00E30BB9" w:rsidP="00E30BB9">
      <w:pPr>
        <w:pStyle w:val="Akapitzlist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konieczność zmiany asortymentu stanowiącego Przedmiot Umowy w granicach nieprzekraczających 10 % wartości wynagrodzenia brutto Wykonawcy, o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kt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rym mowa w § 3 ust. 1 Umowy; </w:t>
      </w:r>
    </w:p>
    <w:p w14:paraId="160B07B4" w14:textId="77777777" w:rsidR="00E30BB9" w:rsidRPr="006C2800" w:rsidRDefault="00E30BB9" w:rsidP="00E30BB9">
      <w:pPr>
        <w:pStyle w:val="Akapitzlist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zmiana polityki cenowej przez producenta asortymentu stanowiącego Przedmiot Umowy lub przez Wykonawcę, w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spos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>b korzystny dla Zamawiającego;</w:t>
      </w:r>
    </w:p>
    <w:p w14:paraId="403353F7" w14:textId="77777777" w:rsidR="00E30BB9" w:rsidRPr="006C2800" w:rsidRDefault="00E30BB9" w:rsidP="00E30BB9">
      <w:pPr>
        <w:pStyle w:val="Akapitzlist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niewykorzystanie Przedmiotu Umowy w okresie obowiązywania Umowy wskazanym w § 4 Umowy; w takim przypadku termin obowiązywania Umowy może ulec przedłużeniu jednak nie dłużej niż na okres 9 miesięcy.</w:t>
      </w:r>
    </w:p>
    <w:p w14:paraId="0C2900D4" w14:textId="77777777" w:rsidR="00E30BB9" w:rsidRPr="006C2800" w:rsidRDefault="00E30BB9" w:rsidP="00E30BB9">
      <w:pPr>
        <w:pStyle w:val="Akapitzlist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bCs/>
        </w:rPr>
      </w:pPr>
      <w:r w:rsidRPr="006C2800">
        <w:rPr>
          <w:rStyle w:val="Brak"/>
          <w:rFonts w:asciiTheme="minorHAnsi" w:hAnsiTheme="minorHAnsi" w:cstheme="minorHAnsi"/>
        </w:rPr>
        <w:t xml:space="preserve">Zmiany Umowy, o </w:t>
      </w:r>
      <w:proofErr w:type="spellStart"/>
      <w:r w:rsidRPr="006C2800">
        <w:rPr>
          <w:rStyle w:val="Brak"/>
          <w:rFonts w:asciiTheme="minorHAnsi" w:hAnsiTheme="minorHAnsi" w:cstheme="minorHAnsi"/>
        </w:rPr>
        <w:t>kt</w:t>
      </w:r>
      <w:r w:rsidRPr="006C2800">
        <w:rPr>
          <w:rStyle w:val="Brak"/>
          <w:rFonts w:asciiTheme="minorHAnsi" w:hAnsiTheme="minorHAnsi" w:cstheme="minorHAnsi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</w:rPr>
        <w:t>rych</w:t>
      </w:r>
      <w:proofErr w:type="spellEnd"/>
      <w:r w:rsidRPr="006C2800">
        <w:rPr>
          <w:rStyle w:val="Brak"/>
          <w:rFonts w:asciiTheme="minorHAnsi" w:hAnsiTheme="minorHAnsi" w:cstheme="minorHAnsi"/>
        </w:rPr>
        <w:t xml:space="preserve"> mowa w ust. 1 wymagają zawarcia przez strony aneksu do Umowy w formie pisemnej pod rygorem nieważności.</w:t>
      </w:r>
    </w:p>
    <w:p w14:paraId="1C116D2E" w14:textId="77777777" w:rsidR="00E30BB9" w:rsidRPr="006C2800" w:rsidRDefault="00E30BB9" w:rsidP="00E30BB9">
      <w:pPr>
        <w:spacing w:line="276" w:lineRule="auto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§ 7. </w:t>
      </w:r>
    </w:p>
    <w:p w14:paraId="63963EF9" w14:textId="77777777" w:rsidR="00E30BB9" w:rsidRPr="006C2800" w:rsidRDefault="00E30BB9" w:rsidP="00E30BB9">
      <w:pPr>
        <w:spacing w:line="276" w:lineRule="auto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15FAB851" w14:textId="77777777" w:rsidR="00E30BB9" w:rsidRPr="006C2800" w:rsidRDefault="00E30BB9" w:rsidP="00E30BB9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Zamawiający może odstąpić od Umowy, jeż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it-IT"/>
        </w:rPr>
        <w:t xml:space="preserve">eli: </w:t>
      </w:r>
    </w:p>
    <w:p w14:paraId="4E7DB771" w14:textId="77777777" w:rsidR="00E30BB9" w:rsidRPr="006C2800" w:rsidRDefault="00E30BB9" w:rsidP="00E30BB9">
      <w:pPr>
        <w:pStyle w:val="Akapitzlist"/>
        <w:numPr>
          <w:ilvl w:val="2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zostanie otwarta likwidacja Wykonawcy – w terminie do 30 dni od daty powzięcia przez Zamawiającego informacji o likwidacji;</w:t>
      </w:r>
    </w:p>
    <w:p w14:paraId="47F356D9" w14:textId="77777777" w:rsidR="00E30BB9" w:rsidRPr="006C2800" w:rsidRDefault="00E30BB9" w:rsidP="00E30BB9">
      <w:pPr>
        <w:pStyle w:val="Akapitzlist"/>
        <w:numPr>
          <w:ilvl w:val="2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Wykonawca zostanie wykreślony z właściwego rejestru – w terminie do 30 dni od daty powzięcia przez Zamawiającego informacji o wykreśleniu; </w:t>
      </w:r>
    </w:p>
    <w:p w14:paraId="5D5792C7" w14:textId="77777777" w:rsidR="00E30BB9" w:rsidRPr="006C2800" w:rsidRDefault="00E30BB9" w:rsidP="00E30BB9">
      <w:pPr>
        <w:pStyle w:val="Akapitzlist"/>
        <w:numPr>
          <w:ilvl w:val="2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wyczerpania limitu kar umownych, o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kt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rym mowa w § 5 ust. 4 Umowy – w terminie do 30 dni od dnia stwierdzenia przez Zamawiającego tej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okolicznoś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  <w:lang w:val="it-IT"/>
        </w:rPr>
        <w:t>ci;</w:t>
      </w:r>
    </w:p>
    <w:p w14:paraId="03A6D53B" w14:textId="77777777" w:rsidR="00E30BB9" w:rsidRPr="006C2800" w:rsidRDefault="00E30BB9" w:rsidP="00E30BB9">
      <w:pPr>
        <w:pStyle w:val="Akapitzlist"/>
        <w:numPr>
          <w:ilvl w:val="2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w sytuacji, o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kt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rej mowa w § 2 ust. 7 zdanie drugie Umowy – w terminie do 30 dni od dnia stwierdzenia przez Zamawiającego tej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okolicznoś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  <w:lang w:val="it-IT"/>
        </w:rPr>
        <w:t>ci;</w:t>
      </w:r>
    </w:p>
    <w:p w14:paraId="324EF25B" w14:textId="77777777" w:rsidR="00E30BB9" w:rsidRPr="006C2800" w:rsidRDefault="00E30BB9" w:rsidP="00E30BB9">
      <w:pPr>
        <w:pStyle w:val="Akapitzlist"/>
        <w:numPr>
          <w:ilvl w:val="2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dostawa asortymentu stanowiącego Przedmiot Umowy lub produktu zastępczego nie zostanie zrealizowana w terminie, o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kt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rym mowa w § 2 ust. 7 Umowy – w terminie do 30 dni od dnia stwierdzenia przez Zamawiającego tej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okolicznoś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  <w:lang w:val="it-IT"/>
        </w:rPr>
        <w:t>ci;</w:t>
      </w:r>
    </w:p>
    <w:p w14:paraId="19B45032" w14:textId="77777777" w:rsidR="00E30BB9" w:rsidRPr="006C2800" w:rsidRDefault="00E30BB9" w:rsidP="00E30BB9">
      <w:pPr>
        <w:pStyle w:val="Akapitzlist"/>
        <w:numPr>
          <w:ilvl w:val="2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w sytuacji naruszenia przez Wykonawcę zakazu, o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kt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>rym mowa w § 9 Umowy – w 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  <w:lang w:val="de-DE"/>
        </w:rPr>
        <w:t>terminie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 30 dni od dnia stwierdzenia przez Zamawiającego tej okoliczności.</w:t>
      </w:r>
    </w:p>
    <w:p w14:paraId="35755E6A" w14:textId="77777777" w:rsidR="00E30BB9" w:rsidRPr="006C2800" w:rsidRDefault="00E30BB9" w:rsidP="00E30BB9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Odstąpienie od Umowy wymaga zachowania formy pisemnej pod rygorem nieważności.</w:t>
      </w:r>
    </w:p>
    <w:p w14:paraId="72B3D096" w14:textId="77777777" w:rsidR="00E30BB9" w:rsidRPr="006C2800" w:rsidRDefault="00E30BB9" w:rsidP="00E30BB9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lastRenderedPageBreak/>
        <w:t>Odstąpienie od Umowy wywołuje skutek na przyszłość (</w:t>
      </w:r>
      <w:r w:rsidRPr="006C2800">
        <w:rPr>
          <w:rStyle w:val="Brak"/>
          <w:rFonts w:asciiTheme="minorHAnsi" w:hAnsiTheme="minorHAnsi" w:cstheme="minorHAnsi"/>
          <w:i/>
          <w:iCs/>
          <w:sz w:val="22"/>
          <w:szCs w:val="22"/>
          <w:lang w:val="es-ES_tradnl"/>
        </w:rPr>
        <w:t>ex nunc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).</w:t>
      </w:r>
    </w:p>
    <w:p w14:paraId="775600A7" w14:textId="77777777" w:rsidR="00E30BB9" w:rsidRPr="006C2800" w:rsidRDefault="00E30BB9" w:rsidP="00E30BB9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Odstąpienie od Umowy w odniesieniu do niewykonanej części Umowy nie wyłącza ani nie ogranicza prawa do żądania zapłaty kar umownych za odstąpienie od Umowy oraz kar umownych dotyczących zdarzeń,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kt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>re nastąpiły przed odstąpieniem od Umowy.</w:t>
      </w:r>
    </w:p>
    <w:p w14:paraId="3963F1BE" w14:textId="77777777" w:rsidR="00E30BB9" w:rsidRPr="006C2800" w:rsidRDefault="00E30BB9" w:rsidP="00E30BB9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Odstąpienie od Umowy nie wyłącza prawa do dochodzenia odszkodowania przez Zamawiającego.  </w:t>
      </w:r>
    </w:p>
    <w:p w14:paraId="4A3DCF3A" w14:textId="77777777" w:rsidR="00E30BB9" w:rsidRPr="006C2800" w:rsidRDefault="00E30BB9" w:rsidP="00E30BB9">
      <w:pPr>
        <w:spacing w:line="276" w:lineRule="auto"/>
        <w:jc w:val="both"/>
        <w:rPr>
          <w:rStyle w:val="Brak"/>
          <w:rFonts w:asciiTheme="minorHAnsi" w:eastAsia="Arial" w:hAnsiTheme="minorHAnsi" w:cstheme="minorHAnsi"/>
          <w:sz w:val="22"/>
          <w:szCs w:val="22"/>
        </w:rPr>
      </w:pPr>
    </w:p>
    <w:p w14:paraId="4043CFAB" w14:textId="77777777" w:rsidR="00E30BB9" w:rsidRPr="006C2800" w:rsidRDefault="00E30BB9" w:rsidP="00E30BB9">
      <w:pPr>
        <w:spacing w:line="276" w:lineRule="auto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>§ 8.</w:t>
      </w:r>
    </w:p>
    <w:p w14:paraId="0482A6AC" w14:textId="77777777" w:rsidR="00E30BB9" w:rsidRPr="006C2800" w:rsidRDefault="00E30BB9" w:rsidP="00E30BB9">
      <w:pPr>
        <w:spacing w:line="276" w:lineRule="auto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Odpowiedzialność za wady </w:t>
      </w:r>
    </w:p>
    <w:p w14:paraId="2340B5E8" w14:textId="77777777" w:rsidR="00E30BB9" w:rsidRPr="006C2800" w:rsidRDefault="00E30BB9" w:rsidP="00E30BB9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Termin ważności ustala się na …….… (słownie …………..) miesięcy, gwarancja rozpoczyna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sw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>j bieg w dniu odbioru danej partii asortymentu stanowiącego Przedmiot Umowy.</w:t>
      </w:r>
    </w:p>
    <w:p w14:paraId="048F3936" w14:textId="77777777" w:rsidR="00E30BB9" w:rsidRPr="006C2800" w:rsidRDefault="00E30BB9" w:rsidP="00E30BB9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Wykonawca jest odpowiedzialny względem Zamawiającego, jeżeli asortyment stanowiący Przedmiot Umowy ma wady lub usterki zmniejszające jego wartość lub użyteczność ze względu na cel określony w Umowie lub wynikający z przeznaczenia rzeczy, albo jeżeli dostarczony asortyment stanowiący Przedmiot Umowy nie ma właściwości,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kt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>re posiadać powinien lub został wydany w stanie niezupełnym.</w:t>
      </w:r>
    </w:p>
    <w:p w14:paraId="05927B60" w14:textId="77777777" w:rsidR="00E30BB9" w:rsidRPr="006C2800" w:rsidRDefault="00E30BB9" w:rsidP="00E30BB9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Wykonawca jest odpowiedzialny z tytułu rękojmi za wady i usterki asortymentu stanowiącego Przedmiot Umowy istniejące w czasie dokonywania czynności odbioru oraz za wady i usterki powstałe po odbiorze, lecz z przyczyn tkwiących w dostarczonym asortymencie stanowiącym Przedmiot Umowy w chwili odbioru.</w:t>
      </w:r>
    </w:p>
    <w:p w14:paraId="5F93D289" w14:textId="77777777" w:rsidR="00E30BB9" w:rsidRPr="006C2800" w:rsidRDefault="00E30BB9" w:rsidP="00E30BB9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W razie odebrania asortymentu stanowiącego Przedmiot Umowy i stwierdzenia w odebranym asortymencie wady nadającej się do usunięcia wady albo stwierdzenia takiej wady w okresie rękojmi, Zamawiający może:</w:t>
      </w:r>
    </w:p>
    <w:p w14:paraId="4500C89B" w14:textId="77777777" w:rsidR="00E30BB9" w:rsidRPr="006C2800" w:rsidRDefault="00E30BB9" w:rsidP="00E30BB9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żądać usunięcia wady lub usterki, wyznaczając Wykonawcy odpowiedni termin, nie kr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tszy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 niż 7 dni roboczych lub;</w:t>
      </w:r>
    </w:p>
    <w:p w14:paraId="4A1CBF4B" w14:textId="77777777" w:rsidR="00E30BB9" w:rsidRPr="006C2800" w:rsidRDefault="00E30BB9" w:rsidP="00E30BB9">
      <w:pPr>
        <w:numPr>
          <w:ilvl w:val="1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żądać zapłaty odszkodowania odpowiednio do poniesionych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szk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>d i do utraconej wartości użytkowej i technicznej.</w:t>
      </w:r>
    </w:p>
    <w:p w14:paraId="4BE38A0B" w14:textId="77777777" w:rsidR="00E30BB9" w:rsidRPr="006C2800" w:rsidRDefault="00E30BB9" w:rsidP="00E30BB9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kern w:val="2"/>
          <w:sz w:val="22"/>
          <w:szCs w:val="22"/>
          <w:shd w:val="clear" w:color="auto" w:fill="FFFFFF"/>
        </w:rPr>
        <w:t xml:space="preserve">Po 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bezskutecznym</w:t>
      </w:r>
      <w:r w:rsidRPr="006C2800">
        <w:rPr>
          <w:rStyle w:val="Brak"/>
          <w:rFonts w:asciiTheme="minorHAnsi" w:hAnsiTheme="minorHAnsi" w:cstheme="minorHAnsi"/>
          <w:kern w:val="2"/>
          <w:sz w:val="22"/>
          <w:szCs w:val="22"/>
          <w:shd w:val="clear" w:color="auto" w:fill="FFFFFF"/>
        </w:rPr>
        <w:t xml:space="preserve"> upływie terminu wyznaczonego na usunięcie usterek lub wad, Zamawiający może powierzyć ich usunięcie na koszt i ryzyko Wykonawcy osobie trzeciej.</w:t>
      </w:r>
    </w:p>
    <w:p w14:paraId="7333B41D" w14:textId="77777777" w:rsidR="00E30BB9" w:rsidRPr="006C2800" w:rsidRDefault="00E30BB9" w:rsidP="00E30BB9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kern w:val="2"/>
          <w:sz w:val="22"/>
          <w:szCs w:val="22"/>
          <w:shd w:val="clear" w:color="auto" w:fill="FFFFFF"/>
        </w:rPr>
        <w:t xml:space="preserve">Strony 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ustalają</w:t>
      </w:r>
      <w:r w:rsidRPr="006C2800">
        <w:rPr>
          <w:rStyle w:val="Brak"/>
          <w:rFonts w:asciiTheme="minorHAnsi" w:hAnsiTheme="minorHAnsi" w:cstheme="minorHAnsi"/>
          <w:kern w:val="2"/>
          <w:sz w:val="22"/>
          <w:szCs w:val="22"/>
          <w:shd w:val="clear" w:color="auto" w:fill="FFFFFF"/>
        </w:rPr>
        <w:t>, że wszelkie koszty poniesione przez Zamawiającego w związku z wykonaniem zastępczym Zamawiający może potrącić z wynagrodzenia Wykonawcy bez uprzedniego wezwania do zapłaty, na co Wykonawca wyraża zgodę.</w:t>
      </w:r>
    </w:p>
    <w:p w14:paraId="2191C0DC" w14:textId="77777777" w:rsidR="00E30BB9" w:rsidRPr="006C2800" w:rsidRDefault="00E30BB9" w:rsidP="00E30BB9">
      <w:pPr>
        <w:widowControl w:val="0"/>
        <w:spacing w:line="276" w:lineRule="auto"/>
        <w:ind w:left="426"/>
        <w:jc w:val="both"/>
        <w:rPr>
          <w:rStyle w:val="Brak"/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</w:rPr>
      </w:pPr>
    </w:p>
    <w:p w14:paraId="6FA0895E" w14:textId="77777777" w:rsidR="00E30BB9" w:rsidRPr="006C2800" w:rsidRDefault="00E30BB9" w:rsidP="00E30BB9">
      <w:pPr>
        <w:spacing w:line="276" w:lineRule="auto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>§ 9.</w:t>
      </w:r>
    </w:p>
    <w:p w14:paraId="7CC2C5FE" w14:textId="77777777" w:rsidR="00E30BB9" w:rsidRPr="006C2800" w:rsidRDefault="00E30BB9" w:rsidP="00E30BB9">
      <w:pPr>
        <w:spacing w:line="276" w:lineRule="auto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>Cesja wierzytelności oraz prawo potrącenia</w:t>
      </w:r>
    </w:p>
    <w:p w14:paraId="5732A260" w14:textId="77777777" w:rsidR="00E30BB9" w:rsidRPr="006C2800" w:rsidRDefault="00E30BB9" w:rsidP="00E30BB9">
      <w:pPr>
        <w:spacing w:line="276" w:lineRule="auto"/>
        <w:jc w:val="both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Wykonawca nie jest uprawniony do przeniesienia praw i zobowiązań z tytułu Umowy bez uzyskania pisemnej (pod rygorem nieważności) zgody drugiej Strony, ani regulowania zobowiązań w drodze kompensaty. </w:t>
      </w:r>
    </w:p>
    <w:p w14:paraId="4C8C1584" w14:textId="77777777" w:rsidR="00E30BB9" w:rsidRPr="006C2800" w:rsidRDefault="00E30BB9" w:rsidP="00E30BB9">
      <w:pPr>
        <w:spacing w:line="276" w:lineRule="auto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35223E39" w14:textId="77777777" w:rsidR="00E30BB9" w:rsidRPr="006C2800" w:rsidRDefault="00E30BB9" w:rsidP="00E30BB9">
      <w:pPr>
        <w:spacing w:line="276" w:lineRule="auto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>§ 10.</w:t>
      </w:r>
    </w:p>
    <w:p w14:paraId="7DB9DF4E" w14:textId="77777777" w:rsidR="00E30BB9" w:rsidRPr="006C2800" w:rsidRDefault="00E30BB9" w:rsidP="00E30BB9">
      <w:pPr>
        <w:spacing w:line="276" w:lineRule="auto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EB8A1EE" w14:textId="77777777" w:rsidR="00E30BB9" w:rsidRPr="006C2800" w:rsidRDefault="00E30BB9" w:rsidP="00E30BB9">
      <w:pPr>
        <w:pStyle w:val="Akapitzlist"/>
        <w:numPr>
          <w:ilvl w:val="3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>Wszelkie spory wynikające z realizacji Umowy rozstrzygane będą przez sąd właściwy miejscowo ze względu na siedzibę Zamawiającego.</w:t>
      </w:r>
    </w:p>
    <w:p w14:paraId="6C290532" w14:textId="77777777" w:rsidR="00E30BB9" w:rsidRPr="006C2800" w:rsidRDefault="00E30BB9" w:rsidP="00E30BB9">
      <w:pPr>
        <w:pStyle w:val="Akapitzlist"/>
        <w:numPr>
          <w:ilvl w:val="3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Umowa sporządzona została w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dw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ch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 jednobrzmiących egzemplarzach, po jednym egzemplarzu dla każdej ze Stron.</w:t>
      </w:r>
    </w:p>
    <w:p w14:paraId="7CB931EB" w14:textId="77777777" w:rsidR="00E30BB9" w:rsidRPr="006C2800" w:rsidRDefault="00E30BB9" w:rsidP="00E30BB9">
      <w:pPr>
        <w:pStyle w:val="Akapitzlist"/>
        <w:numPr>
          <w:ilvl w:val="3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sz w:val="22"/>
          <w:szCs w:val="22"/>
        </w:rPr>
        <w:lastRenderedPageBreak/>
        <w:t xml:space="preserve">W zakresie nieuregulowanym postanowieniami Umowy zastosowanie znajdą powszechnie obowiązujące przepisy, w </w:t>
      </w:r>
      <w:proofErr w:type="spellStart"/>
      <w:r w:rsidRPr="006C2800">
        <w:rPr>
          <w:rStyle w:val="Brak"/>
          <w:rFonts w:asciiTheme="minorHAnsi" w:hAnsiTheme="minorHAnsi" w:cstheme="minorHAnsi"/>
          <w:sz w:val="22"/>
          <w:szCs w:val="22"/>
        </w:rPr>
        <w:t>szczeg</w:t>
      </w:r>
      <w:r w:rsidRPr="006C2800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6C2800">
        <w:rPr>
          <w:rStyle w:val="Brak"/>
          <w:rFonts w:asciiTheme="minorHAnsi" w:hAnsiTheme="minorHAnsi" w:cstheme="minorHAnsi"/>
          <w:sz w:val="22"/>
          <w:szCs w:val="22"/>
        </w:rPr>
        <w:t>lności</w:t>
      </w:r>
      <w:proofErr w:type="spellEnd"/>
      <w:r w:rsidRPr="006C2800">
        <w:rPr>
          <w:rStyle w:val="Brak"/>
          <w:rFonts w:asciiTheme="minorHAnsi" w:hAnsiTheme="minorHAnsi" w:cstheme="minorHAnsi"/>
          <w:sz w:val="22"/>
          <w:szCs w:val="22"/>
        </w:rPr>
        <w:t xml:space="preserve"> przepisy ustawy z dnia 23 kwietnia 1964 r. – Kodeks cywilny.</w:t>
      </w:r>
    </w:p>
    <w:p w14:paraId="67BCEDCB" w14:textId="77777777" w:rsidR="00E30BB9" w:rsidRPr="006C2800" w:rsidRDefault="00E30BB9" w:rsidP="00E30BB9">
      <w:pPr>
        <w:spacing w:line="276" w:lineRule="auto"/>
        <w:jc w:val="both"/>
        <w:rPr>
          <w:rStyle w:val="Brak"/>
          <w:rFonts w:asciiTheme="minorHAnsi" w:eastAsia="Arial" w:hAnsiTheme="minorHAnsi" w:cstheme="minorHAnsi"/>
          <w:sz w:val="22"/>
          <w:szCs w:val="22"/>
        </w:rPr>
      </w:pPr>
    </w:p>
    <w:p w14:paraId="55FB7477" w14:textId="77777777" w:rsidR="00E30BB9" w:rsidRPr="006C2800" w:rsidRDefault="00E30BB9" w:rsidP="00E30BB9">
      <w:pPr>
        <w:spacing w:line="276" w:lineRule="auto"/>
        <w:jc w:val="both"/>
        <w:rPr>
          <w:rStyle w:val="Brak"/>
          <w:rFonts w:asciiTheme="minorHAnsi" w:eastAsia="Arial" w:hAnsiTheme="minorHAnsi" w:cstheme="minorHAnsi"/>
          <w:sz w:val="22"/>
          <w:szCs w:val="22"/>
        </w:rPr>
      </w:pPr>
    </w:p>
    <w:p w14:paraId="2AAFCC67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    </w:t>
      </w: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</w: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</w: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</w:r>
      <w:r w:rsidRPr="006C2800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Zamawiający:</w:t>
      </w:r>
    </w:p>
    <w:p w14:paraId="354156B9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26A8BFBD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32D088E8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0520FE8E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5DD251FE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68A07741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6F0BEDB9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37ABCEBD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5526FE4D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53F6C16A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3C66D97F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50B2BCBF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73FFBC88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34F0A2BF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0EA03E40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3480CDF4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4C69E607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15AA72F6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470907BB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407A6BE6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338A1DAA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54A0C4B2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36A6B482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3467C2E2" w14:textId="77777777" w:rsidR="00E30BB9" w:rsidRPr="006C2800" w:rsidRDefault="00E30BB9" w:rsidP="00E30BB9">
      <w:pPr>
        <w:spacing w:line="276" w:lineRule="auto"/>
        <w:ind w:firstLine="708"/>
        <w:jc w:val="center"/>
        <w:rPr>
          <w:rStyle w:val="Brak"/>
          <w:rFonts w:asciiTheme="minorHAnsi" w:eastAsia="Arial" w:hAnsiTheme="minorHAnsi" w:cstheme="minorHAnsi"/>
          <w:b/>
          <w:bCs/>
          <w:sz w:val="22"/>
          <w:szCs w:val="22"/>
        </w:rPr>
      </w:pPr>
    </w:p>
    <w:p w14:paraId="0BAC21E9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659D97E5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69D92B7E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4B6671EA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342D027D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3DC53F24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531417BA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44DF17A2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3D9A6C41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6837E19D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42D7225F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524E6449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246A3331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193A9D25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78AB4CB6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5EAACBC4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5957FC89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1F8007E9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0DBC3DF4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09A177FC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59873A96" w14:textId="77777777" w:rsidR="00E30BB9" w:rsidRPr="006C2800" w:rsidRDefault="00E30BB9" w:rsidP="00E30BB9">
      <w:pPr>
        <w:jc w:val="right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Załącznik nr  4.1</w:t>
      </w:r>
    </w:p>
    <w:p w14:paraId="33DF72B2" w14:textId="3F6FB618" w:rsidR="00E30BB9" w:rsidRPr="006C2800" w:rsidRDefault="00E30BB9" w:rsidP="00E30BB9">
      <w:pPr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 xml:space="preserve">Zadanie 1. </w:t>
      </w:r>
      <w:r w:rsidR="002E7A8B" w:rsidRPr="006C2800">
        <w:rPr>
          <w:rFonts w:asciiTheme="minorHAnsi" w:hAnsiTheme="minorHAnsi" w:cstheme="minorHAnsi"/>
        </w:rPr>
        <w:t>Materiały do badań histopatologicznych</w:t>
      </w:r>
    </w:p>
    <w:p w14:paraId="1E3FE737" w14:textId="77777777" w:rsidR="00E30BB9" w:rsidRPr="006C2800" w:rsidRDefault="00E30BB9" w:rsidP="00E30BB9">
      <w:pPr>
        <w:ind w:left="4248" w:firstLine="708"/>
        <w:rPr>
          <w:rFonts w:asciiTheme="minorHAnsi" w:hAnsiTheme="minorHAnsi" w:cstheme="minorHAnsi"/>
        </w:rPr>
      </w:pPr>
    </w:p>
    <w:tbl>
      <w:tblPr>
        <w:tblW w:w="10916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8"/>
        <w:gridCol w:w="708"/>
        <w:gridCol w:w="709"/>
        <w:gridCol w:w="992"/>
        <w:gridCol w:w="993"/>
        <w:gridCol w:w="1275"/>
        <w:gridCol w:w="850"/>
        <w:gridCol w:w="1844"/>
      </w:tblGrid>
      <w:tr w:rsidR="002E7A8B" w:rsidRPr="006C2800" w14:paraId="61B1BBDF" w14:textId="77777777" w:rsidTr="002E7A8B">
        <w:trPr>
          <w:trHeight w:val="1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694D230" w14:textId="77777777" w:rsidR="002E7A8B" w:rsidRPr="002E7A8B" w:rsidRDefault="002E7A8B" w:rsidP="002E7A8B">
            <w:pPr>
              <w:ind w:left="176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50519B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577CCD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5BA7FB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448040E" w14:textId="4E083BA5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jednostkowa  netto PLN (za 1 opak.</w:t>
            </w:r>
            <w:r w:rsidR="004E7A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/szt.</w:t>
            </w: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D04594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60A3D52" w14:textId="776801DF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</w:t>
            </w: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(ilość opak.</w:t>
            </w:r>
            <w:r w:rsidR="004E7A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/szt.</w:t>
            </w: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x cena jedn. opak.</w:t>
            </w:r>
            <w:r w:rsidR="00CA5D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/szt.</w:t>
            </w: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DF44B0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D5ADBDF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2E7A8B" w:rsidRPr="006C2800" w14:paraId="2B9C5F94" w14:textId="77777777" w:rsidTr="002E7A8B">
        <w:trPr>
          <w:trHeight w:val="1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4D40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7806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Szkiełka podstawowe z polem do opisu, 1 op. = 50 sztuk, produkt o numerze katalogowym 3809299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E0C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A377" w14:textId="77777777" w:rsidR="002E7A8B" w:rsidRPr="002E7A8B" w:rsidRDefault="002E7A8B" w:rsidP="002E7A8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F5A8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F763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6423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5E05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AE59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7A8B" w:rsidRPr="006C2800" w14:paraId="593E5E57" w14:textId="77777777" w:rsidTr="002E7A8B">
        <w:trPr>
          <w:trHeight w:val="20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830A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DB0B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Szkiełka podstawowe o zwiększonej adhezji z dodatnio naładowaną powierzchnią hydrofobową, 1 op. 72 sztuki, produkt o numerze katalogowym 3800200AE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089F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6426" w14:textId="77777777" w:rsidR="002E7A8B" w:rsidRPr="002E7A8B" w:rsidRDefault="002E7A8B" w:rsidP="002E7A8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DBF9" w14:textId="77777777" w:rsidR="002E7A8B" w:rsidRPr="002E7A8B" w:rsidRDefault="002E7A8B" w:rsidP="002E7A8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B4F3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1C9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27E3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0E53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7A8B" w:rsidRPr="006C2800" w14:paraId="5EBD1DE1" w14:textId="77777777" w:rsidTr="002E7A8B">
        <w:trPr>
          <w:trHeight w:val="17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27CA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57B6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Szkiełka nakrywkowe o wymiarach 24x60 mm, grubość 0,13-0,16 mm, 1 op. = 100 sztuk, produkt o numerze katalogowym 800162G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A71B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5CF2" w14:textId="77777777" w:rsidR="002E7A8B" w:rsidRPr="002E7A8B" w:rsidRDefault="002E7A8B" w:rsidP="002E7A8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9B36" w14:textId="77777777" w:rsidR="002E7A8B" w:rsidRPr="002E7A8B" w:rsidRDefault="002E7A8B" w:rsidP="002E7A8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44A7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92EF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B39D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713D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7A8B" w:rsidRPr="006C2800" w14:paraId="556B1A1F" w14:textId="77777777" w:rsidTr="002E7A8B">
        <w:trPr>
          <w:trHeight w:val="28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3016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6C53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Kasetki histopatologiczne z bocznymi przepływami, otwory co najmniej 3,9 mm2, pakowane luzem, 1 op. = 1000 sztuk, zgodne z procesorem tkankowym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Leica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TP1020, stacją zatapiania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Leica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Histocore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Arcadia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mikrotomem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Leica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HistoCore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Biocut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65B3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4AAF" w14:textId="77777777" w:rsidR="002E7A8B" w:rsidRPr="002E7A8B" w:rsidRDefault="002E7A8B" w:rsidP="002E7A8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006E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251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0CC5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B843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9BE3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7A8B" w:rsidRPr="006C2800" w14:paraId="659AE267" w14:textId="77777777" w:rsidTr="002E7A8B">
        <w:trPr>
          <w:trHeight w:val="28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FC1E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D11C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Kasetki biopsyjne z bocznymi przepływami, otwory co najmniej 0,5 mm2, pakowane luzem, 1 op. = 1000 sztuk, zgodne z procesorem tkankowym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Leica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TP1020, stacją zatapiania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Leica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Histocore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Arcadia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mikrotomem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Leica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HistoCore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Biocut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DA36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4EE9" w14:textId="77777777" w:rsidR="002E7A8B" w:rsidRPr="002E7A8B" w:rsidRDefault="002E7A8B" w:rsidP="002E7A8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463E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8D45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5440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0054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71B3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7A8B" w:rsidRPr="006C2800" w14:paraId="66BCD418" w14:textId="77777777" w:rsidTr="002E7A8B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655C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2906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Bibuły biopsyjne, 1 op. = 500 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CAA3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9892" w14:textId="77777777" w:rsidR="002E7A8B" w:rsidRPr="002E7A8B" w:rsidRDefault="002E7A8B" w:rsidP="002E7A8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EC36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9EEC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8C45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DFF3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3F8E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7A8B" w:rsidRPr="006C2800" w14:paraId="4382D765" w14:textId="77777777" w:rsidTr="002E7A8B">
        <w:trPr>
          <w:trHeight w:val="2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8EAF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B3FB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Neutralny roztwór formaliny buforowanej 10%, w opakowaniu typu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bag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box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1.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= 5 L, produkt o numerze katalogowym 3800604E, zgodne z procesorem tkankowym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Leica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TP1020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66F1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25AF" w14:textId="77777777" w:rsidR="002E7A8B" w:rsidRPr="002E7A8B" w:rsidRDefault="002E7A8B" w:rsidP="002E7A8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876A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A301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51BB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9C7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B600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7A8B" w:rsidRPr="006C2800" w14:paraId="696A7B5C" w14:textId="77777777" w:rsidTr="002E7A8B">
        <w:trPr>
          <w:trHeight w:val="17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1CC7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C507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Alkohol etylowy skażony 95%, 1.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= 4 x 3,8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L,produkt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 numerze katalogowym 3803682, zgodne z procesorem tkankowym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Leica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TP1020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6300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DF73" w14:textId="77777777" w:rsidR="002E7A8B" w:rsidRPr="002E7A8B" w:rsidRDefault="002E7A8B" w:rsidP="002E7A8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2090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E95D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5F57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5C2D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26CE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7A8B" w:rsidRPr="006C2800" w14:paraId="4031DF46" w14:textId="77777777" w:rsidTr="002E7A8B">
        <w:trPr>
          <w:trHeight w:val="17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600C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8E38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Alkohol etylowy skażony 100%, 1.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= 4 x 3,8 L, produkt o numerze katalogowym 3803686, zgodne z procesorem tkankowym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Leica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TP1020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B65C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D439" w14:textId="77777777" w:rsidR="002E7A8B" w:rsidRPr="002E7A8B" w:rsidRDefault="002E7A8B" w:rsidP="002E7A8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384A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67D1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9D5C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A380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0724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7A8B" w:rsidRPr="006C2800" w14:paraId="1CDD4667" w14:textId="77777777" w:rsidTr="002E7A8B">
        <w:trPr>
          <w:trHeight w:val="17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6043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D065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Ksylen do histopatologii, 1.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= 5 L, produkt o numerze katalogowym 3803665EG, zgodne z procesorem tkankowym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Leica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TP1020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754D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F72C" w14:textId="77777777" w:rsidR="002E7A8B" w:rsidRPr="002E7A8B" w:rsidRDefault="002E7A8B" w:rsidP="002E7A8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118C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1B66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F557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E9EA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91A5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7A8B" w:rsidRPr="006C2800" w14:paraId="33784E24" w14:textId="77777777" w:rsidTr="002E7A8B">
        <w:trPr>
          <w:trHeight w:val="17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A0A0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17B4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Parafina do zatapiania do krajów o gorącym klimacie, 1 op. = 8 kg, nie gorsze niż 39601095, zgodne z procesorem tkankowym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Leica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TP1020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3EB6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C2A7" w14:textId="77777777" w:rsidR="002E7A8B" w:rsidRPr="002E7A8B" w:rsidRDefault="002E7A8B" w:rsidP="002E7A8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684C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E71A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B2D3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3573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4CBA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7A8B" w:rsidRPr="006C2800" w14:paraId="2DC0CA1F" w14:textId="77777777" w:rsidTr="002E7A8B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9B5D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01ED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Odwapniacz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wolny i delikatny, 1 op. = 4 x 3,8 L, nie gorsze niż 3800441E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8AFB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ADA1" w14:textId="77777777" w:rsidR="002E7A8B" w:rsidRPr="002E7A8B" w:rsidRDefault="002E7A8B" w:rsidP="002E7A8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C970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A042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E443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A17B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9591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7A8B" w:rsidRPr="006C2800" w14:paraId="53D9158F" w14:textId="77777777" w:rsidTr="002E7A8B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D70F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4571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Medium do nakrywania preparatów, 1 op. = 473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0EF1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F602" w14:textId="77777777" w:rsidR="002E7A8B" w:rsidRPr="002E7A8B" w:rsidRDefault="002E7A8B" w:rsidP="002E7A8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AF59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D6A7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9F09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D1FE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E02E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7A8B" w:rsidRPr="006C2800" w14:paraId="6756F0EE" w14:textId="77777777" w:rsidTr="002E7A8B">
        <w:trPr>
          <w:trHeight w:val="2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E86A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FB3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Żyletki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niskoprofilowe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premium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1 op. = 50 szt., produkt o numerze katalogowym DB80LX, zgodne z mikrotomem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Leica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HistoCore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Biocut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będącym na stanie zamawiającego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6405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0689" w14:textId="77777777" w:rsidR="002E7A8B" w:rsidRPr="002E7A8B" w:rsidRDefault="002E7A8B" w:rsidP="002E7A8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6CC5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817B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2333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3B5D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1E79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7A8B" w:rsidRPr="006C2800" w14:paraId="08033586" w14:textId="77777777" w:rsidTr="002E7A8B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C6A9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FFF6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Pędzelek do mikrotomów z magnesem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4D8C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AAC8" w14:textId="77777777" w:rsidR="002E7A8B" w:rsidRPr="002E7A8B" w:rsidRDefault="002E7A8B" w:rsidP="002E7A8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99F7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7FE8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C5B0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EC0B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4C9E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7A8B" w:rsidRPr="006C2800" w14:paraId="4B3866B7" w14:textId="77777777" w:rsidTr="002E7A8B">
        <w:trPr>
          <w:trHeight w:val="1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0D59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0DF7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Hematoksylina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wg Meyera, 1 op. = 1 L, produkt o numerze katalogowym 2060.2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6F4E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F47B" w14:textId="77777777" w:rsidR="002E7A8B" w:rsidRPr="002E7A8B" w:rsidRDefault="002E7A8B" w:rsidP="002E7A8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D0F2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D1F3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03DC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EBAE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6D78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7A8B" w:rsidRPr="006C2800" w14:paraId="271BCAEC" w14:textId="77777777" w:rsidTr="002E7A8B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5751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9A4A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Pęseta długość 15,2 cm, gładki koniec, rączka prosta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D6E2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7951" w14:textId="77777777" w:rsidR="002E7A8B" w:rsidRPr="002E7A8B" w:rsidRDefault="002E7A8B" w:rsidP="002E7A8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CA68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B12E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F5EF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A734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6216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7A8B" w:rsidRPr="006C2800" w14:paraId="5C534A08" w14:textId="77777777" w:rsidTr="002E7A8B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8CE8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A3EF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detekcyjny AP Red zgodny z systemem BOND, 1 op. = 100 testów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C0D8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0112" w14:textId="77777777" w:rsidR="002E7A8B" w:rsidRPr="002E7A8B" w:rsidRDefault="002E7A8B" w:rsidP="002E7A8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113E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3B1D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74DF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3E5E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6E33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7A8B" w:rsidRPr="006C2800" w14:paraId="4F80DF3E" w14:textId="77777777" w:rsidTr="002E7A8B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F4E5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A7EB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Puste kontenery obj. 7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zgodne z systemem BOND, 1 op. = 10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BB16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2E3B" w14:textId="77777777" w:rsidR="002E7A8B" w:rsidRPr="002E7A8B" w:rsidRDefault="002E7A8B" w:rsidP="002E7A8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7536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620B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407F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35C1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236E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7A8B" w:rsidRPr="006C2800" w14:paraId="6C4B40B4" w14:textId="77777777" w:rsidTr="002E7A8B">
        <w:trPr>
          <w:trHeight w:val="1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34C7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754F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Przeciwciało Ki-67, obj. 7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zgodne z systemem BOND, produkt o numerze katalogowym PA0118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2853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BCB6" w14:textId="77777777" w:rsidR="002E7A8B" w:rsidRPr="002E7A8B" w:rsidRDefault="002E7A8B" w:rsidP="002E7A8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73AD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7A80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BB8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D834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0BDF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7A8B" w:rsidRPr="006C2800" w14:paraId="6D3F82EF" w14:textId="77777777" w:rsidTr="002E7A8B">
        <w:trPr>
          <w:trHeight w:val="1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194D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65A1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Przeciwciało p63, obj. 7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zgodne z systemem BOND, produkt o numerze katalogowym PA0103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B657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142E" w14:textId="77777777" w:rsidR="002E7A8B" w:rsidRPr="002E7A8B" w:rsidRDefault="002E7A8B" w:rsidP="002E7A8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E3C0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420D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A597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8CE4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C432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E7A8B" w:rsidRPr="006C2800" w14:paraId="2EAEC136" w14:textId="77777777" w:rsidTr="006C2800">
        <w:trPr>
          <w:trHeight w:val="1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03AF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29F6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Eozyna roztwór alkoholowy, 1 op. = 1L, produkt o numerze katalogowym 3801602E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B6F4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A0C2" w14:textId="77777777" w:rsidR="002E7A8B" w:rsidRPr="002E7A8B" w:rsidRDefault="002E7A8B" w:rsidP="002E7A8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FE87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68E4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E997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1BE1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27EE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2E7A8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C2800" w:rsidRPr="006C2800" w14:paraId="5004A3F3" w14:textId="77777777" w:rsidTr="00371015">
        <w:trPr>
          <w:trHeight w:val="1152"/>
        </w:trPr>
        <w:tc>
          <w:tcPr>
            <w:tcW w:w="694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5F33" w14:textId="160C25DE" w:rsidR="006C2800" w:rsidRPr="006C2800" w:rsidRDefault="006C2800" w:rsidP="002E7A8B">
            <w:pPr>
              <w:rPr>
                <w:rFonts w:asciiTheme="minorHAnsi" w:hAnsiTheme="minorHAnsi" w:cstheme="minorHAnsi"/>
                <w:color w:val="000000"/>
              </w:rPr>
            </w:pPr>
            <w:r w:rsidRPr="006C2800">
              <w:rPr>
                <w:rFonts w:asciiTheme="minorHAnsi" w:hAnsiTheme="minorHAnsi" w:cstheme="minorHAnsi"/>
                <w:color w:val="000000"/>
              </w:rPr>
              <w:t>SUMA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07D0" w14:textId="77777777" w:rsidR="006C2800" w:rsidRPr="006C2800" w:rsidRDefault="006C2800" w:rsidP="002E7A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79B2" w14:textId="77777777" w:rsidR="006C2800" w:rsidRPr="006C2800" w:rsidRDefault="006C2800" w:rsidP="002E7A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9847" w14:textId="77777777" w:rsidR="006C2800" w:rsidRPr="006C2800" w:rsidRDefault="006C2800" w:rsidP="002E7A8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81834CC" w14:textId="77777777" w:rsidR="00E30BB9" w:rsidRPr="006C2800" w:rsidRDefault="00E30BB9" w:rsidP="0067093F">
      <w:pPr>
        <w:ind w:left="-851"/>
        <w:rPr>
          <w:rFonts w:asciiTheme="minorHAnsi" w:hAnsiTheme="minorHAnsi" w:cstheme="minorHAnsi"/>
        </w:rPr>
      </w:pPr>
    </w:p>
    <w:p w14:paraId="13AE4948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203E1A76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0989E967" w14:textId="77777777" w:rsidR="00E30BB9" w:rsidRPr="006C2800" w:rsidRDefault="00E30BB9" w:rsidP="005F3A62">
      <w:pPr>
        <w:ind w:left="4956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……………………………………………………</w:t>
      </w:r>
    </w:p>
    <w:p w14:paraId="0ACBC14E" w14:textId="77777777" w:rsidR="00E30BB9" w:rsidRPr="006C2800" w:rsidRDefault="00E30BB9" w:rsidP="00E30BB9">
      <w:pPr>
        <w:ind w:left="5664" w:firstLine="708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Podpis Wykonawcy </w:t>
      </w:r>
    </w:p>
    <w:p w14:paraId="45C3793E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770F2A4B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1BD6793B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0DF59B30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224F303E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7FC0F990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293300FA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24B92D72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0F43BB08" w14:textId="54DD1A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5D0A47CE" w14:textId="4A6459E5" w:rsidR="006C2800" w:rsidRPr="006C2800" w:rsidRDefault="006C2800" w:rsidP="00E30BB9">
      <w:pPr>
        <w:jc w:val="right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br w:type="page"/>
      </w:r>
    </w:p>
    <w:p w14:paraId="06D98CC6" w14:textId="77777777" w:rsidR="000A38C2" w:rsidRPr="006C2800" w:rsidRDefault="000A38C2" w:rsidP="00E30BB9">
      <w:pPr>
        <w:jc w:val="right"/>
        <w:rPr>
          <w:rFonts w:asciiTheme="minorHAnsi" w:hAnsiTheme="minorHAnsi" w:cstheme="minorHAnsi"/>
        </w:rPr>
      </w:pPr>
    </w:p>
    <w:p w14:paraId="01B23DF5" w14:textId="0E152A73" w:rsidR="00E30BB9" w:rsidRPr="006C2800" w:rsidRDefault="00E30BB9" w:rsidP="00E30BB9">
      <w:pPr>
        <w:jc w:val="right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Załącznik nr  4.2</w:t>
      </w:r>
    </w:p>
    <w:p w14:paraId="2DFF97AD" w14:textId="090252D4" w:rsidR="00E30BB9" w:rsidRPr="006C2800" w:rsidRDefault="00E30BB9" w:rsidP="00E30BB9">
      <w:pPr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 xml:space="preserve">Zadanie 2. </w:t>
      </w:r>
      <w:r w:rsidR="002E7A8B" w:rsidRPr="006C2800">
        <w:rPr>
          <w:rFonts w:asciiTheme="minorHAnsi" w:hAnsiTheme="minorHAnsi" w:cstheme="minorHAnsi"/>
        </w:rPr>
        <w:t>Akcesoria laboratoryjne</w:t>
      </w:r>
    </w:p>
    <w:p w14:paraId="416AA01E" w14:textId="77777777" w:rsidR="00E30BB9" w:rsidRPr="006C2800" w:rsidRDefault="00E30BB9" w:rsidP="00E30BB9">
      <w:pPr>
        <w:ind w:left="4248" w:firstLine="708"/>
        <w:rPr>
          <w:rFonts w:asciiTheme="minorHAnsi" w:hAnsiTheme="minorHAnsi" w:cstheme="minorHAnsi"/>
        </w:rPr>
      </w:pPr>
    </w:p>
    <w:tbl>
      <w:tblPr>
        <w:tblW w:w="1077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2826"/>
        <w:gridCol w:w="992"/>
        <w:gridCol w:w="844"/>
        <w:gridCol w:w="1141"/>
        <w:gridCol w:w="993"/>
        <w:gridCol w:w="992"/>
        <w:gridCol w:w="851"/>
        <w:gridCol w:w="1702"/>
      </w:tblGrid>
      <w:tr w:rsidR="002E7A8B" w:rsidRPr="006C2800" w14:paraId="4B9B67F8" w14:textId="77777777" w:rsidTr="006C2800">
        <w:trPr>
          <w:trHeight w:val="184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F859F6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A00E75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575B0C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4CAC36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7746B7" w14:textId="491AFF61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jednostkowa  netto PLN (za 1 opak.</w:t>
            </w:r>
            <w:r w:rsidR="006979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/szt.</w:t>
            </w: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E0D60A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800557" w14:textId="6EF78733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</w:t>
            </w: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(ilość opak.</w:t>
            </w:r>
            <w:r w:rsidR="006979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/szt.</w:t>
            </w: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x cena jedn. opak.</w:t>
            </w:r>
            <w:r w:rsidR="006979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/szt.</w:t>
            </w: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59ADEC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723657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2E7A8B" w:rsidRPr="006C2800" w14:paraId="0D2EA56B" w14:textId="77777777" w:rsidTr="006C2800">
        <w:trPr>
          <w:trHeight w:val="57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700F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B68E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Bagietki szklane, średnia 5-6 mm, długość 250mm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4DE2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D150" w14:textId="5F1CA66B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A76E" w14:textId="4DCD992F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F7BD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B9CB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7A10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7F11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E7A8B" w:rsidRPr="006C2800" w14:paraId="479D4BDB" w14:textId="77777777" w:rsidTr="006C2800">
        <w:trPr>
          <w:trHeight w:val="172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9F1C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D994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Szkiełka mikroskopowe o bardzo wysokiej adhezji typu Gold, Pole opisowe białe, 1 op. = 72 szt., nie gorsze niż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SuperFrost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Plus Gold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C586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9FCF" w14:textId="69293CB2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CB67" w14:textId="637A8D8B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E3FE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5C3D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8F9E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52D3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E7A8B" w:rsidRPr="006C2800" w14:paraId="4FE3D1A6" w14:textId="77777777" w:rsidTr="006C2800">
        <w:trPr>
          <w:trHeight w:val="86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FD47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7C24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Kryobox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probówki 0,2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144 miejsca z numeracją stanowisk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218E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26D" w14:textId="6E0A7318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8ABE" w14:textId="6F94F5CB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5A58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81BD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0A19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4423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E7A8B" w:rsidRPr="006C2800" w14:paraId="515C26D9" w14:textId="77777777" w:rsidTr="006C2800">
        <w:trPr>
          <w:trHeight w:val="86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AC76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1EEE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Kasetka na szkiełka podstawowe 1, liczba miejsc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783C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85AA" w14:textId="21EE5848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ABF0" w14:textId="40A666F4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06A8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2729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1859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00FA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E7A8B" w:rsidRPr="006C2800" w14:paraId="0CE2711F" w14:textId="77777777" w:rsidTr="006C2800">
        <w:trPr>
          <w:trHeight w:val="86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3D3B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D792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Kasetka na szkiełka podstawowe 2, liczba miejsc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05C2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B7ED" w14:textId="4FBD7FAC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CA768" w14:textId="4AC8825F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3658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B5F8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C96D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4EBC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E7A8B" w:rsidRPr="006C2800" w14:paraId="442F90AC" w14:textId="77777777" w:rsidTr="006C2800">
        <w:trPr>
          <w:trHeight w:val="57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5840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6C9D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Saszetka na 10 szkiełek podstawowych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82F4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7BCB" w14:textId="33D7C832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8FA94" w14:textId="093E474A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E5D2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6BE8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42C1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BBAD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E7A8B" w:rsidRPr="006C2800" w14:paraId="7424CBE9" w14:textId="77777777" w:rsidTr="006C2800">
        <w:trPr>
          <w:trHeight w:val="57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F27E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CE13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Saszetka na 20 szkiełek podstawowych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83F3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BAF9" w14:textId="7827F06A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B70C" w14:textId="35418E04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4A56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8C33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5AE4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B8EA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E7A8B" w:rsidRPr="006C2800" w14:paraId="54252862" w14:textId="77777777" w:rsidTr="006C2800">
        <w:trPr>
          <w:trHeight w:val="86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A0DB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CB19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Pojemik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PP ze skalą 100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średnica min. 5 cm,  niesterylny, op. = 500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5A3F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E665" w14:textId="2F3F12F0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BA3C8" w14:textId="2EF208C5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097F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1ECF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C498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A315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E7A8B" w:rsidRPr="006C2800" w14:paraId="64C8CB87" w14:textId="77777777" w:rsidTr="006C2800">
        <w:trPr>
          <w:trHeight w:val="86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0F0B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F1DC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Pojemik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PP ze skalą 500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średnica min. 7 cm,  niesterylny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6F19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D452" w14:textId="21C6418E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1724" w14:textId="164734D3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B99C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8757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DD36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3AD4" w14:textId="77777777" w:rsidR="002E7A8B" w:rsidRPr="002E7A8B" w:rsidRDefault="002E7A8B" w:rsidP="002E7A8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C2800" w:rsidRPr="006C2800" w14:paraId="6814DA37" w14:textId="77777777" w:rsidTr="006C2800">
        <w:trPr>
          <w:trHeight w:val="1152"/>
        </w:trPr>
        <w:tc>
          <w:tcPr>
            <w:tcW w:w="723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052B" w14:textId="77777777" w:rsidR="006C2800" w:rsidRPr="006C2800" w:rsidRDefault="006C2800" w:rsidP="00701086">
            <w:pPr>
              <w:rPr>
                <w:rFonts w:asciiTheme="minorHAnsi" w:hAnsiTheme="minorHAnsi" w:cstheme="minorHAnsi"/>
                <w:color w:val="000000"/>
              </w:rPr>
            </w:pPr>
            <w:r w:rsidRPr="006C2800">
              <w:rPr>
                <w:rFonts w:asciiTheme="minorHAnsi" w:hAnsiTheme="minorHAnsi" w:cstheme="minorHAnsi"/>
                <w:color w:val="000000"/>
              </w:rPr>
              <w:t>SUMA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FF03" w14:textId="77777777" w:rsidR="006C2800" w:rsidRPr="006C2800" w:rsidRDefault="006C2800" w:rsidP="0070108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FF5D" w14:textId="77777777" w:rsidR="006C2800" w:rsidRPr="006C2800" w:rsidRDefault="006C2800" w:rsidP="0070108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747D" w14:textId="77777777" w:rsidR="006C2800" w:rsidRPr="006C2800" w:rsidRDefault="006C2800" w:rsidP="0070108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7AAB2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2CFC3D44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63C721EF" w14:textId="77777777" w:rsidR="00E30BB9" w:rsidRPr="006C2800" w:rsidRDefault="00E30BB9" w:rsidP="005F3A62">
      <w:pPr>
        <w:ind w:left="4956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……………………………………………………</w:t>
      </w:r>
    </w:p>
    <w:p w14:paraId="696DAB8F" w14:textId="77777777" w:rsidR="00E30BB9" w:rsidRPr="006C2800" w:rsidRDefault="00E30BB9" w:rsidP="00E30BB9">
      <w:pPr>
        <w:ind w:left="5664" w:firstLine="708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Podpis Wykonawcy </w:t>
      </w:r>
    </w:p>
    <w:p w14:paraId="2F5B6FB5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61D935AA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64EC9C76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45B91F58" w14:textId="7F94B8C6" w:rsidR="0067093F" w:rsidRPr="006C2800" w:rsidRDefault="0067093F" w:rsidP="00E30BB9">
      <w:pPr>
        <w:jc w:val="right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br w:type="page"/>
      </w:r>
    </w:p>
    <w:p w14:paraId="078177D9" w14:textId="77777777" w:rsidR="000A38C2" w:rsidRPr="006C2800" w:rsidRDefault="000A38C2" w:rsidP="00E30BB9">
      <w:pPr>
        <w:jc w:val="right"/>
        <w:rPr>
          <w:rFonts w:asciiTheme="minorHAnsi" w:hAnsiTheme="minorHAnsi" w:cstheme="minorHAnsi"/>
        </w:rPr>
      </w:pPr>
    </w:p>
    <w:p w14:paraId="7E0224F8" w14:textId="00BF4B51" w:rsidR="00E30BB9" w:rsidRPr="006C2800" w:rsidRDefault="00E30BB9" w:rsidP="00E30BB9">
      <w:pPr>
        <w:jc w:val="right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Załącznik nr  4.3</w:t>
      </w:r>
    </w:p>
    <w:p w14:paraId="33513921" w14:textId="5800AFDE" w:rsidR="00E30BB9" w:rsidRPr="006C2800" w:rsidRDefault="00E30BB9" w:rsidP="00E30BB9">
      <w:pPr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 xml:space="preserve">Zadanie 3. </w:t>
      </w:r>
      <w:r w:rsidR="002E7A8B" w:rsidRPr="006C2800">
        <w:rPr>
          <w:rFonts w:asciiTheme="minorHAnsi" w:hAnsiTheme="minorHAnsi" w:cstheme="minorHAnsi"/>
        </w:rPr>
        <w:t>Odczynniki chemiczne</w:t>
      </w:r>
    </w:p>
    <w:p w14:paraId="7C379158" w14:textId="77777777" w:rsidR="00E30BB9" w:rsidRPr="006C2800" w:rsidRDefault="00E30BB9" w:rsidP="00E30BB9">
      <w:pPr>
        <w:rPr>
          <w:rFonts w:asciiTheme="minorHAnsi" w:hAnsiTheme="minorHAnsi" w:cstheme="minorHAnsi"/>
          <w:b/>
          <w:bCs/>
        </w:rPr>
      </w:pPr>
    </w:p>
    <w:tbl>
      <w:tblPr>
        <w:tblW w:w="1091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116"/>
        <w:gridCol w:w="992"/>
        <w:gridCol w:w="676"/>
        <w:gridCol w:w="1144"/>
        <w:gridCol w:w="731"/>
        <w:gridCol w:w="1276"/>
        <w:gridCol w:w="992"/>
        <w:gridCol w:w="1560"/>
      </w:tblGrid>
      <w:tr w:rsidR="002E7A8B" w:rsidRPr="006C2800" w14:paraId="0F102393" w14:textId="77777777" w:rsidTr="002E7A8B">
        <w:trPr>
          <w:trHeight w:val="159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DE4AD6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E9C544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4418D27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D10E00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12E102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jednostkowa  netto PLN (za 1 opak.)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4EB662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5B7B155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</w:t>
            </w: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(ilość opak.  x cena jedn. opak.)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1ADAA8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8430B2B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2E7A8B" w:rsidRPr="006C2800" w14:paraId="2C76CF41" w14:textId="77777777" w:rsidTr="002E7A8B">
        <w:trPr>
          <w:trHeight w:val="115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85A8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7444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Bufor do odzysku antygenów 1, oparty o kwas cytrynowy, 1 op. = 250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produkt o numerze katalogowym H-3300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46D2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B258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9B74" w14:textId="7F15194A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A7E8" w14:textId="677830F4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1F03" w14:textId="08FAF143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849E" w14:textId="1E064B0B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62AA" w14:textId="7279A535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7A8B" w:rsidRPr="006C2800" w14:paraId="227459CC" w14:textId="77777777" w:rsidTr="002E7A8B">
        <w:trPr>
          <w:trHeight w:val="112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ACA1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94C9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Bufor do odzysku antygenów 2, oparty o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tris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 1 op. = 250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produkt o numerze katalogowym H-3301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C194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2D72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50B9" w14:textId="3FC3D5A5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88AD" w14:textId="56E7EA4A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028E" w14:textId="1A140070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D3C8" w14:textId="0C617D3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8EF6" w14:textId="130D671F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7A8B" w:rsidRPr="006C2800" w14:paraId="57CD8D8D" w14:textId="77777777" w:rsidTr="002E7A8B">
        <w:trPr>
          <w:trHeight w:val="125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A632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CA1E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Roztwór blokujący endogenne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peorksydazy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fosfatazę zasadową, 1 op. = 100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produkt o numerze katalogowym SP-6000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C7B4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FFF6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435B" w14:textId="0439D653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BC5F" w14:textId="39DFDB43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8D5" w14:textId="5BEB5A2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D8CA" w14:textId="6EEE6893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AF80" w14:textId="4B2ECA82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7A8B" w:rsidRPr="006C2800" w14:paraId="1291E04D" w14:textId="77777777" w:rsidTr="002E7A8B">
        <w:trPr>
          <w:trHeight w:val="1192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4214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A34C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Roztwór blokujący surowicy końskiej 2,5 %, 1 op. = 50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produkt o numerze katalogowym S-2012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96FD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55D6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91D6" w14:textId="5D1BC7D9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A731" w14:textId="0DCEBBE2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E496" w14:textId="4F0A7DBB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038B" w14:textId="6086445A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B60C" w14:textId="19F90D3C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7A8B" w:rsidRPr="006C2800" w14:paraId="04707EF4" w14:textId="77777777" w:rsidTr="002E7A8B">
        <w:trPr>
          <w:trHeight w:val="112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99DB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1CA7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Hematoksylina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QS, zgodna z zestawem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ImmPRESS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1 op. = 100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produkt o numerze katalogowym H-3404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386A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28BB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48D5" w14:textId="027D76CA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E04" w14:textId="2242DB82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607F" w14:textId="79EBBF93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8EBA" w14:textId="642167D5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3DF3" w14:textId="709932EA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E7A8B" w:rsidRPr="006C2800" w14:paraId="706D1962" w14:textId="77777777" w:rsidTr="002E7A8B">
        <w:trPr>
          <w:trHeight w:val="1976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0ACA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D168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Zestaw do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barwień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wykorzystaniem fosfatazy alkalicznej, oparty o czerwony barwnik do detekcji przeciwciał mysich, 1 op. = 50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każdego </w:t>
            </w: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roztworu,produkt</w:t>
            </w:r>
            <w:proofErr w:type="spellEnd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 numerze katalogowym MP-5402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5D72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B003" w14:textId="77777777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7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3583" w14:textId="4043215C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B4EF" w14:textId="6A63A50E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2692" w14:textId="0BBFF3BD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5853" w14:textId="5DF6517B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4537" w14:textId="4DA0C1E3" w:rsidR="002E7A8B" w:rsidRPr="002E7A8B" w:rsidRDefault="002E7A8B" w:rsidP="002E7A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2800" w:rsidRPr="006C2800" w14:paraId="6A2E1103" w14:textId="77777777" w:rsidTr="006C2800">
        <w:trPr>
          <w:trHeight w:val="1152"/>
        </w:trPr>
        <w:tc>
          <w:tcPr>
            <w:tcW w:w="708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7034" w14:textId="77777777" w:rsidR="006C2800" w:rsidRPr="006C2800" w:rsidRDefault="006C2800" w:rsidP="00701086">
            <w:pPr>
              <w:rPr>
                <w:rFonts w:asciiTheme="minorHAnsi" w:hAnsiTheme="minorHAnsi" w:cstheme="minorHAnsi"/>
                <w:color w:val="000000"/>
              </w:rPr>
            </w:pPr>
            <w:r w:rsidRPr="006C2800">
              <w:rPr>
                <w:rFonts w:asciiTheme="minorHAnsi" w:hAnsiTheme="minorHAnsi" w:cstheme="minorHAnsi"/>
                <w:color w:val="000000"/>
              </w:rPr>
              <w:t>SUMA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7C98" w14:textId="77777777" w:rsidR="006C2800" w:rsidRPr="006C2800" w:rsidRDefault="006C2800" w:rsidP="0070108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96E1" w14:textId="77777777" w:rsidR="006C2800" w:rsidRPr="006C2800" w:rsidRDefault="006C2800" w:rsidP="0070108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1066" w14:textId="77777777" w:rsidR="006C2800" w:rsidRPr="006C2800" w:rsidRDefault="006C2800" w:rsidP="0070108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D2A1FEC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44177DCC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5441C583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7A431A96" w14:textId="77777777" w:rsidR="00E30BB9" w:rsidRPr="006C2800" w:rsidRDefault="00E30BB9" w:rsidP="00E30BB9">
      <w:pPr>
        <w:rPr>
          <w:rFonts w:asciiTheme="minorHAnsi" w:hAnsiTheme="minorHAnsi" w:cstheme="minorHAnsi"/>
        </w:rPr>
      </w:pPr>
    </w:p>
    <w:p w14:paraId="7B5FF130" w14:textId="77777777" w:rsidR="00E30BB9" w:rsidRPr="006C2800" w:rsidRDefault="00E30BB9" w:rsidP="005F3A62">
      <w:pPr>
        <w:ind w:left="4956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</w:rPr>
        <w:t>……………………………………………………</w:t>
      </w:r>
    </w:p>
    <w:p w14:paraId="2AB4B2A7" w14:textId="77777777" w:rsidR="00E30BB9" w:rsidRPr="006C2800" w:rsidRDefault="00E30BB9" w:rsidP="00E30BB9">
      <w:pPr>
        <w:ind w:left="5664" w:firstLine="708"/>
        <w:rPr>
          <w:rFonts w:asciiTheme="minorHAnsi" w:hAnsiTheme="minorHAnsi" w:cstheme="minorHAnsi"/>
        </w:rPr>
      </w:pPr>
      <w:r w:rsidRPr="006C280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Podpis Wykonawcy </w:t>
      </w:r>
    </w:p>
    <w:p w14:paraId="2920E130" w14:textId="77777777" w:rsidR="007F0B7B" w:rsidRPr="006C2800" w:rsidRDefault="007F0B7B">
      <w:pPr>
        <w:rPr>
          <w:rFonts w:asciiTheme="minorHAnsi" w:hAnsiTheme="minorHAnsi" w:cstheme="minorHAnsi"/>
        </w:rPr>
      </w:pPr>
    </w:p>
    <w:p w14:paraId="7A36A8D6" w14:textId="77777777" w:rsidR="00E30BB9" w:rsidRPr="006C2800" w:rsidRDefault="00E30BB9">
      <w:pPr>
        <w:rPr>
          <w:rFonts w:asciiTheme="minorHAnsi" w:hAnsiTheme="minorHAnsi" w:cstheme="minorHAnsi"/>
        </w:rPr>
      </w:pPr>
    </w:p>
    <w:sectPr w:rsidR="00E30BB9" w:rsidRPr="006C2800">
      <w:headerReference w:type="even" r:id="rId15"/>
      <w:headerReference w:type="default" r:id="rId16"/>
      <w:footerReference w:type="even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AFCD" w14:textId="77777777" w:rsidR="00FF392A" w:rsidRDefault="00FF392A" w:rsidP="00E30BB9">
      <w:r>
        <w:separator/>
      </w:r>
    </w:p>
  </w:endnote>
  <w:endnote w:type="continuationSeparator" w:id="0">
    <w:p w14:paraId="0F3659A9" w14:textId="77777777" w:rsidR="00FF392A" w:rsidRDefault="00FF392A" w:rsidP="00E3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DejaVuSans-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DD60" w14:textId="77777777" w:rsidR="007A53BB" w:rsidRDefault="000A3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9198BE" w14:textId="77777777" w:rsidR="007A53BB" w:rsidRDefault="007A53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50C4" w14:textId="77777777" w:rsidR="00FF392A" w:rsidRDefault="00FF392A" w:rsidP="00E30BB9">
      <w:r>
        <w:separator/>
      </w:r>
    </w:p>
  </w:footnote>
  <w:footnote w:type="continuationSeparator" w:id="0">
    <w:p w14:paraId="19E89D51" w14:textId="77777777" w:rsidR="00FF392A" w:rsidRDefault="00FF392A" w:rsidP="00E30BB9">
      <w:r>
        <w:continuationSeparator/>
      </w:r>
    </w:p>
  </w:footnote>
  <w:footnote w:id="1">
    <w:p w14:paraId="623FBCAF" w14:textId="77777777" w:rsidR="00E30BB9" w:rsidRDefault="00E30BB9" w:rsidP="00E30BB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23662DC" w14:textId="77777777" w:rsidR="00E30BB9" w:rsidRDefault="00E30BB9" w:rsidP="00E30BB9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3B7B713B" w14:textId="77777777" w:rsidR="00E30BB9" w:rsidRDefault="00E30BB9" w:rsidP="00E30BB9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prawa,</w:t>
      </w:r>
    </w:p>
    <w:p w14:paraId="09B3C013" w14:textId="77777777" w:rsidR="00E30BB9" w:rsidRDefault="00E30BB9" w:rsidP="00E30BB9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4FDC51FF" w14:textId="77777777" w:rsidR="00E30BB9" w:rsidRDefault="00E30BB9" w:rsidP="00E30BB9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52428D36" w14:textId="77777777" w:rsidR="00E30BB9" w:rsidRDefault="00E30BB9" w:rsidP="00E30B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27D5" w14:textId="77777777" w:rsidR="007A53BB" w:rsidRDefault="000A38C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7500B3" w14:textId="77777777" w:rsidR="007A53BB" w:rsidRDefault="007A53B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80F0" w14:textId="77777777" w:rsidR="007A53BB" w:rsidRDefault="007A53BB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DBB"/>
    <w:multiLevelType w:val="hybridMultilevel"/>
    <w:tmpl w:val="C8B8D6E6"/>
    <w:numStyleLink w:val="Zaimportowanystyl21"/>
  </w:abstractNum>
  <w:abstractNum w:abstractNumId="1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F7442"/>
    <w:multiLevelType w:val="multilevel"/>
    <w:tmpl w:val="C8C0114E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5460CB"/>
    <w:multiLevelType w:val="hybridMultilevel"/>
    <w:tmpl w:val="28F24D6A"/>
    <w:styleLink w:val="Zaimportowanystyl2"/>
    <w:lvl w:ilvl="0" w:tplc="5CAC961C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B8F4E8">
      <w:start w:val="1"/>
      <w:numFmt w:val="upperRoman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4B096">
      <w:start w:val="1"/>
      <w:numFmt w:val="upperRoman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E6312">
      <w:start w:val="1"/>
      <w:numFmt w:val="upperRoman"/>
      <w:lvlText w:val="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07E44">
      <w:start w:val="1"/>
      <w:numFmt w:val="upperRoman"/>
      <w:lvlText w:val="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FC87F8">
      <w:start w:val="1"/>
      <w:numFmt w:val="upperRoman"/>
      <w:lvlText w:val="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585FD4">
      <w:start w:val="1"/>
      <w:numFmt w:val="upperRoman"/>
      <w:lvlText w:val="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092D8">
      <w:start w:val="1"/>
      <w:numFmt w:val="upperRoman"/>
      <w:lvlText w:val="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F4C3A8">
      <w:start w:val="1"/>
      <w:numFmt w:val="upperRoman"/>
      <w:lvlText w:val="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A5D0938"/>
    <w:multiLevelType w:val="hybridMultilevel"/>
    <w:tmpl w:val="BCAE1250"/>
    <w:numStyleLink w:val="Zaimportowanystyl30"/>
  </w:abstractNum>
  <w:abstractNum w:abstractNumId="7" w15:restartNumberingAfterBreak="0">
    <w:nsid w:val="1B0D08DF"/>
    <w:multiLevelType w:val="hybridMultilevel"/>
    <w:tmpl w:val="A09857C6"/>
    <w:numStyleLink w:val="Zaimportowanystyl27"/>
  </w:abstractNum>
  <w:abstractNum w:abstractNumId="8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FF3D7F"/>
    <w:multiLevelType w:val="hybridMultilevel"/>
    <w:tmpl w:val="00D67AD8"/>
    <w:styleLink w:val="Zaimportowanystyl37"/>
    <w:lvl w:ilvl="0" w:tplc="4142FC24">
      <w:start w:val="1"/>
      <w:numFmt w:val="decimal"/>
      <w:lvlText w:val="%1)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4616B2">
      <w:start w:val="1"/>
      <w:numFmt w:val="lowerLetter"/>
      <w:lvlText w:val="%2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29914">
      <w:start w:val="1"/>
      <w:numFmt w:val="decimal"/>
      <w:lvlText w:val="%3)"/>
      <w:lvlJc w:val="left"/>
      <w:pPr>
        <w:ind w:left="56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C0446">
      <w:start w:val="1"/>
      <w:numFmt w:val="decimal"/>
      <w:lvlText w:val="%4."/>
      <w:lvlJc w:val="left"/>
      <w:pPr>
        <w:ind w:left="128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4E2AC">
      <w:start w:val="1"/>
      <w:numFmt w:val="lowerLetter"/>
      <w:lvlText w:val="%5."/>
      <w:lvlJc w:val="left"/>
      <w:pPr>
        <w:ind w:left="200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3EBDE2">
      <w:start w:val="1"/>
      <w:numFmt w:val="lowerRoman"/>
      <w:lvlText w:val="%6."/>
      <w:lvlJc w:val="left"/>
      <w:pPr>
        <w:ind w:left="2727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642B68">
      <w:start w:val="1"/>
      <w:numFmt w:val="decimal"/>
      <w:lvlText w:val="%7."/>
      <w:lvlJc w:val="left"/>
      <w:pPr>
        <w:ind w:left="344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C28A0">
      <w:start w:val="1"/>
      <w:numFmt w:val="lowerLetter"/>
      <w:lvlText w:val="%8."/>
      <w:lvlJc w:val="left"/>
      <w:pPr>
        <w:ind w:left="416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16DDEE">
      <w:start w:val="1"/>
      <w:numFmt w:val="lowerRoman"/>
      <w:lvlText w:val="%9."/>
      <w:lvlJc w:val="left"/>
      <w:pPr>
        <w:ind w:left="4887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4406141"/>
    <w:multiLevelType w:val="hybridMultilevel"/>
    <w:tmpl w:val="A6022602"/>
    <w:styleLink w:val="Zaimportowanystyl28"/>
    <w:lvl w:ilvl="0" w:tplc="A872C5CE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58A5B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7C1828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6593E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6E54B2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BC2FDC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1CF14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6287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581F00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2" w15:restartNumberingAfterBreak="0">
    <w:nsid w:val="289A4F53"/>
    <w:multiLevelType w:val="hybridMultilevel"/>
    <w:tmpl w:val="A6022602"/>
    <w:numStyleLink w:val="Zaimportowanystyl28"/>
  </w:abstractNum>
  <w:abstractNum w:abstractNumId="13" w15:restartNumberingAfterBreak="0">
    <w:nsid w:val="2AB80885"/>
    <w:multiLevelType w:val="hybridMultilevel"/>
    <w:tmpl w:val="28F24D6A"/>
    <w:numStyleLink w:val="Zaimportowanystyl2"/>
  </w:abstractNum>
  <w:abstractNum w:abstractNumId="14" w15:restartNumberingAfterBreak="0">
    <w:nsid w:val="2B8F39E7"/>
    <w:multiLevelType w:val="hybridMultilevel"/>
    <w:tmpl w:val="6AFA5650"/>
    <w:numStyleLink w:val="Zaimportowanystyl26"/>
  </w:abstractNum>
  <w:abstractNum w:abstractNumId="15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E3D35"/>
    <w:multiLevelType w:val="hybridMultilevel"/>
    <w:tmpl w:val="A09857C6"/>
    <w:styleLink w:val="Zaimportowanystyl27"/>
    <w:lvl w:ilvl="0" w:tplc="CD36330E">
      <w:start w:val="1"/>
      <w:numFmt w:val="decimal"/>
      <w:lvlText w:val="%1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B26C16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14F08C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2048C">
      <w:start w:val="1"/>
      <w:numFmt w:val="decimal"/>
      <w:lvlText w:val="%4."/>
      <w:lvlJc w:val="left"/>
      <w:pPr>
        <w:ind w:left="11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68CE2">
      <w:start w:val="1"/>
      <w:numFmt w:val="lowerLetter"/>
      <w:lvlText w:val="%5."/>
      <w:lvlJc w:val="left"/>
      <w:pPr>
        <w:ind w:left="18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A769C">
      <w:start w:val="1"/>
      <w:numFmt w:val="lowerRoman"/>
      <w:lvlText w:val="%6."/>
      <w:lvlJc w:val="left"/>
      <w:pPr>
        <w:ind w:left="254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A749E">
      <w:start w:val="1"/>
      <w:numFmt w:val="decimal"/>
      <w:lvlText w:val="%7."/>
      <w:lvlJc w:val="left"/>
      <w:pPr>
        <w:ind w:left="32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40F750">
      <w:start w:val="1"/>
      <w:numFmt w:val="lowerLetter"/>
      <w:lvlText w:val="%8."/>
      <w:lvlJc w:val="left"/>
      <w:pPr>
        <w:ind w:left="39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6275AA">
      <w:start w:val="1"/>
      <w:numFmt w:val="lowerRoman"/>
      <w:lvlText w:val="%9."/>
      <w:lvlJc w:val="left"/>
      <w:pPr>
        <w:ind w:left="47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3B60427"/>
    <w:multiLevelType w:val="hybridMultilevel"/>
    <w:tmpl w:val="41DAA080"/>
    <w:numStyleLink w:val="Zaimportowanystyl31"/>
  </w:abstractNum>
  <w:abstractNum w:abstractNumId="19" w15:restartNumberingAfterBreak="0">
    <w:nsid w:val="357872D2"/>
    <w:multiLevelType w:val="hybridMultilevel"/>
    <w:tmpl w:val="2F4E3196"/>
    <w:numStyleLink w:val="Zaimportowanystyl3"/>
  </w:abstractNum>
  <w:abstractNum w:abstractNumId="20" w15:restartNumberingAfterBreak="0">
    <w:nsid w:val="360519F6"/>
    <w:multiLevelType w:val="hybridMultilevel"/>
    <w:tmpl w:val="50EAB812"/>
    <w:styleLink w:val="Zaimportowanystyl36"/>
    <w:lvl w:ilvl="0" w:tplc="1E028A2A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C4C16B6">
      <w:start w:val="1"/>
      <w:numFmt w:val="lowerLetter"/>
      <w:lvlText w:val="%2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48763E">
      <w:start w:val="1"/>
      <w:numFmt w:val="lowerRoman"/>
      <w:lvlText w:val="%3."/>
      <w:lvlJc w:val="left"/>
      <w:pPr>
        <w:ind w:left="226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DA99BE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40BA84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61D7A">
      <w:start w:val="1"/>
      <w:numFmt w:val="lowerRoman"/>
      <w:lvlText w:val="%6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C28426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E676DE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ED988">
      <w:start w:val="1"/>
      <w:numFmt w:val="lowerRoman"/>
      <w:lvlText w:val="%9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1F2C95"/>
    <w:multiLevelType w:val="hybridMultilevel"/>
    <w:tmpl w:val="6BA6568C"/>
    <w:numStyleLink w:val="Zaimportowanystyl35"/>
  </w:abstractNum>
  <w:abstractNum w:abstractNumId="23" w15:restartNumberingAfterBreak="0">
    <w:nsid w:val="39F6501D"/>
    <w:multiLevelType w:val="hybridMultilevel"/>
    <w:tmpl w:val="5DE6C3AC"/>
    <w:numStyleLink w:val="Zaimportowanystyl33"/>
  </w:abstractNum>
  <w:abstractNum w:abstractNumId="24" w15:restartNumberingAfterBreak="0">
    <w:nsid w:val="3AA62DCD"/>
    <w:multiLevelType w:val="hybridMultilevel"/>
    <w:tmpl w:val="BCAE1250"/>
    <w:styleLink w:val="Zaimportowanystyl30"/>
    <w:lvl w:ilvl="0" w:tplc="F186553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69E1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AEB746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0D5A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6E2B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AEA34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D2970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2DBE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8314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B6D0785"/>
    <w:multiLevelType w:val="hybridMultilevel"/>
    <w:tmpl w:val="6AFA5650"/>
    <w:styleLink w:val="Zaimportowanystyl26"/>
    <w:lvl w:ilvl="0" w:tplc="ABA691C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06FB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CE790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05CD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266B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0F3B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8814E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465D7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28F84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E336343"/>
    <w:multiLevelType w:val="hybridMultilevel"/>
    <w:tmpl w:val="50EAB812"/>
    <w:numStyleLink w:val="Zaimportowanystyl36"/>
  </w:abstractNum>
  <w:abstractNum w:abstractNumId="27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97390"/>
    <w:multiLevelType w:val="multilevel"/>
    <w:tmpl w:val="51A0EFA2"/>
    <w:lvl w:ilvl="0">
      <w:start w:val="5"/>
      <w:numFmt w:val="decimal"/>
      <w:lvlText w:val="%1.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00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7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16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8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324" w:hanging="2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D6E3602"/>
    <w:multiLevelType w:val="hybridMultilevel"/>
    <w:tmpl w:val="5DE6C3AC"/>
    <w:styleLink w:val="Zaimportowanystyl33"/>
    <w:lvl w:ilvl="0" w:tplc="47C83DD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8C2E2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B26284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AC957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5246D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CBE3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CE945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65D9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D8B52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F931370"/>
    <w:multiLevelType w:val="hybridMultilevel"/>
    <w:tmpl w:val="13B0A6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34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36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C104F4"/>
    <w:multiLevelType w:val="hybridMultilevel"/>
    <w:tmpl w:val="6BA6568C"/>
    <w:styleLink w:val="Zaimportowanystyl35"/>
    <w:lvl w:ilvl="0" w:tplc="D3B0C8BE">
      <w:start w:val="1"/>
      <w:numFmt w:val="decimal"/>
      <w:lvlText w:val="%1."/>
      <w:lvlJc w:val="left"/>
      <w:pPr>
        <w:tabs>
          <w:tab w:val="left" w:pos="426"/>
          <w:tab w:val="left" w:pos="720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A22E6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C3818">
      <w:start w:val="1"/>
      <w:numFmt w:val="lowerRoman"/>
      <w:lvlText w:val="%3."/>
      <w:lvlJc w:val="left"/>
      <w:pPr>
        <w:ind w:left="128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C89D7C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D856BC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0BE98">
      <w:start w:val="1"/>
      <w:numFmt w:val="lowerRoman"/>
      <w:lvlText w:val="%6."/>
      <w:lvlJc w:val="left"/>
      <w:pPr>
        <w:ind w:left="344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F8559A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C55D0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3E4A2C">
      <w:start w:val="1"/>
      <w:numFmt w:val="lowerRoman"/>
      <w:lvlText w:val="%9."/>
      <w:lvlJc w:val="left"/>
      <w:pPr>
        <w:ind w:left="56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56078"/>
    <w:multiLevelType w:val="hybridMultilevel"/>
    <w:tmpl w:val="D9624742"/>
    <w:numStyleLink w:val="Zaimportowanystyl38"/>
  </w:abstractNum>
  <w:abstractNum w:abstractNumId="40" w15:restartNumberingAfterBreak="0">
    <w:nsid w:val="6795152D"/>
    <w:multiLevelType w:val="hybridMultilevel"/>
    <w:tmpl w:val="00D67AD8"/>
    <w:numStyleLink w:val="Zaimportowanystyl37"/>
  </w:abstractNum>
  <w:abstractNum w:abstractNumId="41" w15:restartNumberingAfterBreak="0">
    <w:nsid w:val="67A43A83"/>
    <w:multiLevelType w:val="hybridMultilevel"/>
    <w:tmpl w:val="D9624742"/>
    <w:styleLink w:val="Zaimportowanystyl38"/>
    <w:lvl w:ilvl="0" w:tplc="3156FAB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C2170">
      <w:start w:val="1"/>
      <w:numFmt w:val="decimal"/>
      <w:lvlText w:val="%2)"/>
      <w:lvlJc w:val="left"/>
      <w:pPr>
        <w:ind w:left="120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21F08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A75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C97E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CD58A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E130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6D35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34F646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44" w15:restartNumberingAfterBreak="0">
    <w:nsid w:val="6F7B7EC8"/>
    <w:multiLevelType w:val="hybridMultilevel"/>
    <w:tmpl w:val="2F4E3196"/>
    <w:styleLink w:val="Zaimportowanystyl3"/>
    <w:lvl w:ilvl="0" w:tplc="92065A0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0AFB2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12C9C4">
      <w:start w:val="1"/>
      <w:numFmt w:val="lowerRoman"/>
      <w:lvlText w:val="%3."/>
      <w:lvlJc w:val="left"/>
      <w:pPr>
        <w:ind w:left="200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E2B4A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AEE37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B28FB2">
      <w:start w:val="1"/>
      <w:numFmt w:val="lowerRoman"/>
      <w:lvlText w:val="%6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CCEA78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A87D0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782EC4">
      <w:start w:val="1"/>
      <w:numFmt w:val="lowerRoman"/>
      <w:lvlText w:val="%9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093758B"/>
    <w:multiLevelType w:val="hybridMultilevel"/>
    <w:tmpl w:val="41DAA080"/>
    <w:styleLink w:val="Zaimportowanystyl31"/>
    <w:lvl w:ilvl="0" w:tplc="C900BAF4">
      <w:start w:val="1"/>
      <w:numFmt w:val="decimal"/>
      <w:lvlText w:val="%1)"/>
      <w:lvlJc w:val="left"/>
      <w:pPr>
        <w:tabs>
          <w:tab w:val="left" w:pos="851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608B1C">
      <w:start w:val="1"/>
      <w:numFmt w:val="decimal"/>
      <w:lvlText w:val="%2."/>
      <w:lvlJc w:val="left"/>
      <w:pPr>
        <w:tabs>
          <w:tab w:val="left" w:pos="851"/>
        </w:tabs>
        <w:ind w:left="131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AB356">
      <w:start w:val="1"/>
      <w:numFmt w:val="lowerLetter"/>
      <w:lvlText w:val="%3)"/>
      <w:lvlJc w:val="left"/>
      <w:pPr>
        <w:tabs>
          <w:tab w:val="left" w:pos="851"/>
        </w:tabs>
        <w:ind w:left="200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BA06AA">
      <w:start w:val="1"/>
      <w:numFmt w:val="lowerLetter"/>
      <w:lvlText w:val="%4)"/>
      <w:lvlJc w:val="left"/>
      <w:pPr>
        <w:tabs>
          <w:tab w:val="left" w:pos="851"/>
        </w:tabs>
        <w:ind w:left="2727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A6DC4">
      <w:start w:val="1"/>
      <w:numFmt w:val="lowerLetter"/>
      <w:lvlText w:val="%5."/>
      <w:lvlJc w:val="left"/>
      <w:pPr>
        <w:tabs>
          <w:tab w:val="left" w:pos="851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A9452">
      <w:start w:val="1"/>
      <w:numFmt w:val="lowerRoman"/>
      <w:lvlText w:val="%6."/>
      <w:lvlJc w:val="left"/>
      <w:pPr>
        <w:tabs>
          <w:tab w:val="left" w:pos="851"/>
        </w:tabs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4D126">
      <w:start w:val="1"/>
      <w:numFmt w:val="decimal"/>
      <w:lvlText w:val="%7."/>
      <w:lvlJc w:val="left"/>
      <w:pPr>
        <w:tabs>
          <w:tab w:val="left" w:pos="851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CEDC56">
      <w:start w:val="1"/>
      <w:numFmt w:val="lowerLetter"/>
      <w:lvlText w:val="%8."/>
      <w:lvlJc w:val="left"/>
      <w:pPr>
        <w:tabs>
          <w:tab w:val="left" w:pos="851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885CE">
      <w:start w:val="1"/>
      <w:numFmt w:val="lowerRoman"/>
      <w:lvlText w:val="%9."/>
      <w:lvlJc w:val="left"/>
      <w:pPr>
        <w:tabs>
          <w:tab w:val="left" w:pos="851"/>
        </w:tabs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166228C"/>
    <w:multiLevelType w:val="hybridMultilevel"/>
    <w:tmpl w:val="396412CA"/>
    <w:numStyleLink w:val="Zaimportowanystyl39"/>
  </w:abstractNum>
  <w:abstractNum w:abstractNumId="47" w15:restartNumberingAfterBreak="0">
    <w:nsid w:val="7421703E"/>
    <w:multiLevelType w:val="multilevel"/>
    <w:tmpl w:val="74217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6697EE2"/>
    <w:multiLevelType w:val="hybridMultilevel"/>
    <w:tmpl w:val="F33285F6"/>
    <w:styleLink w:val="Zaimportowanystyl32"/>
    <w:lvl w:ilvl="0" w:tplc="966C27F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C5856">
      <w:start w:val="1"/>
      <w:numFmt w:val="decimal"/>
      <w:lvlText w:val="%2."/>
      <w:lvlJc w:val="left"/>
      <w:pPr>
        <w:ind w:left="103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05778">
      <w:start w:val="1"/>
      <w:numFmt w:val="lowerLetter"/>
      <w:lvlText w:val="%3)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60B7F6">
      <w:start w:val="1"/>
      <w:numFmt w:val="lowerLetter"/>
      <w:lvlText w:val="%4)"/>
      <w:lvlJc w:val="left"/>
      <w:pPr>
        <w:ind w:left="2444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00047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CF208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08EF5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E803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7ABC8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202586"/>
    <w:multiLevelType w:val="hybridMultilevel"/>
    <w:tmpl w:val="88DE3E16"/>
    <w:styleLink w:val="Zaimportowanystyl34"/>
    <w:lvl w:ilvl="0" w:tplc="51D018F2">
      <w:start w:val="1"/>
      <w:numFmt w:val="decimal"/>
      <w:lvlText w:val="%1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CDFF6">
      <w:start w:val="1"/>
      <w:numFmt w:val="lowerLetter"/>
      <w:lvlText w:val="%2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6108A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81F90">
      <w:start w:val="1"/>
      <w:numFmt w:val="decimal"/>
      <w:lvlText w:val="%4."/>
      <w:lvlJc w:val="left"/>
      <w:pPr>
        <w:ind w:left="26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F05E0E">
      <w:start w:val="1"/>
      <w:numFmt w:val="lowerLetter"/>
      <w:lvlText w:val="%5."/>
      <w:lvlJc w:val="left"/>
      <w:pPr>
        <w:ind w:left="33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1CA48C">
      <w:start w:val="1"/>
      <w:numFmt w:val="lowerRoman"/>
      <w:lvlText w:val="%6."/>
      <w:lvlJc w:val="left"/>
      <w:pPr>
        <w:ind w:left="4101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24481C">
      <w:start w:val="1"/>
      <w:numFmt w:val="decimal"/>
      <w:lvlText w:val="%7."/>
      <w:lvlJc w:val="left"/>
      <w:pPr>
        <w:ind w:left="48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2E15D2">
      <w:start w:val="1"/>
      <w:numFmt w:val="lowerLetter"/>
      <w:lvlText w:val="%8."/>
      <w:lvlJc w:val="left"/>
      <w:pPr>
        <w:ind w:left="55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ECC42">
      <w:start w:val="1"/>
      <w:numFmt w:val="lowerRoman"/>
      <w:lvlText w:val="%9."/>
      <w:lvlJc w:val="left"/>
      <w:pPr>
        <w:ind w:left="6261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B4671E0"/>
    <w:multiLevelType w:val="hybridMultilevel"/>
    <w:tmpl w:val="C8B8D6E6"/>
    <w:styleLink w:val="Zaimportowanystyl21"/>
    <w:lvl w:ilvl="0" w:tplc="B11633C0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4ED3C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CE69E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5C5B4E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62624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A87BB2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726D4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6687C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415AC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BB946A4"/>
    <w:multiLevelType w:val="hybridMultilevel"/>
    <w:tmpl w:val="88DE3E16"/>
    <w:numStyleLink w:val="Zaimportowanystyl34"/>
  </w:abstractNum>
  <w:abstractNum w:abstractNumId="53" w15:restartNumberingAfterBreak="0">
    <w:nsid w:val="7CF63BEC"/>
    <w:multiLevelType w:val="hybridMultilevel"/>
    <w:tmpl w:val="396412CA"/>
    <w:styleLink w:val="Zaimportowanystyl39"/>
    <w:lvl w:ilvl="0" w:tplc="2E362DBC">
      <w:start w:val="1"/>
      <w:numFmt w:val="decimal"/>
      <w:lvlText w:val="%1."/>
      <w:lvlJc w:val="left"/>
      <w:pPr>
        <w:tabs>
          <w:tab w:val="left" w:pos="426"/>
        </w:tabs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88AA6">
      <w:start w:val="1"/>
      <w:numFmt w:val="decimal"/>
      <w:lvlText w:val="%2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9E7414">
      <w:start w:val="1"/>
      <w:numFmt w:val="lowerRoman"/>
      <w:suff w:val="nothing"/>
      <w:lvlText w:val="%3."/>
      <w:lvlJc w:val="left"/>
      <w:pPr>
        <w:tabs>
          <w:tab w:val="left" w:pos="426"/>
        </w:tabs>
        <w:ind w:left="132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04284">
      <w:start w:val="1"/>
      <w:numFmt w:val="decimal"/>
      <w:lvlText w:val="%4."/>
      <w:lvlJc w:val="left"/>
      <w:pPr>
        <w:tabs>
          <w:tab w:val="left" w:pos="426"/>
        </w:tabs>
        <w:ind w:left="208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CA868">
      <w:start w:val="1"/>
      <w:numFmt w:val="lowerLetter"/>
      <w:lvlText w:val="%5."/>
      <w:lvlJc w:val="left"/>
      <w:pPr>
        <w:tabs>
          <w:tab w:val="left" w:pos="426"/>
        </w:tabs>
        <w:ind w:left="280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E29DC">
      <w:start w:val="1"/>
      <w:numFmt w:val="lowerRoman"/>
      <w:suff w:val="nothing"/>
      <w:lvlText w:val="%6."/>
      <w:lvlJc w:val="left"/>
      <w:pPr>
        <w:tabs>
          <w:tab w:val="left" w:pos="426"/>
        </w:tabs>
        <w:ind w:left="3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C670A">
      <w:start w:val="1"/>
      <w:numFmt w:val="decimal"/>
      <w:lvlText w:val="%7."/>
      <w:lvlJc w:val="left"/>
      <w:pPr>
        <w:tabs>
          <w:tab w:val="left" w:pos="426"/>
        </w:tabs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3EFE54">
      <w:start w:val="1"/>
      <w:numFmt w:val="lowerLetter"/>
      <w:lvlText w:val="%8."/>
      <w:lvlJc w:val="left"/>
      <w:pPr>
        <w:tabs>
          <w:tab w:val="left" w:pos="426"/>
        </w:tabs>
        <w:ind w:left="496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1206BC">
      <w:start w:val="1"/>
      <w:numFmt w:val="lowerRoman"/>
      <w:suff w:val="nothing"/>
      <w:lvlText w:val="%9."/>
      <w:lvlJc w:val="left"/>
      <w:pPr>
        <w:tabs>
          <w:tab w:val="left" w:pos="426"/>
        </w:tabs>
        <w:ind w:left="564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D7D73C3"/>
    <w:multiLevelType w:val="multilevel"/>
    <w:tmpl w:val="E32466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DD82307"/>
    <w:multiLevelType w:val="hybridMultilevel"/>
    <w:tmpl w:val="F33285F6"/>
    <w:numStyleLink w:val="Zaimportowanystyl32"/>
  </w:abstractNum>
  <w:num w:numId="1" w16cid:durableId="1714847056">
    <w:abstractNumId w:val="29"/>
  </w:num>
  <w:num w:numId="2" w16cid:durableId="1098326284">
    <w:abstractNumId w:val="11"/>
  </w:num>
  <w:num w:numId="3" w16cid:durableId="215043885">
    <w:abstractNumId w:val="35"/>
    <w:lvlOverride w:ilvl="0">
      <w:startOverride w:val="1"/>
    </w:lvlOverride>
  </w:num>
  <w:num w:numId="4" w16cid:durableId="8947823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70543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8370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02075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7779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11819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43068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30377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4636740">
    <w:abstractNumId w:val="5"/>
    <w:lvlOverride w:ilvl="0">
      <w:startOverride w:val="1"/>
    </w:lvlOverride>
  </w:num>
  <w:num w:numId="13" w16cid:durableId="4122451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1159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0101456">
    <w:abstractNumId w:val="49"/>
  </w:num>
  <w:num w:numId="16" w16cid:durableId="21421415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0377598">
    <w:abstractNumId w:val="27"/>
  </w:num>
  <w:num w:numId="18" w16cid:durableId="1293907084">
    <w:abstractNumId w:val="38"/>
  </w:num>
  <w:num w:numId="19" w16cid:durableId="1560557719">
    <w:abstractNumId w:val="33"/>
  </w:num>
  <w:num w:numId="20" w16cid:durableId="16835565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20752840">
    <w:abstractNumId w:val="16"/>
  </w:num>
  <w:num w:numId="22" w16cid:durableId="66191473">
    <w:abstractNumId w:val="4"/>
  </w:num>
  <w:num w:numId="23" w16cid:durableId="359741031">
    <w:abstractNumId w:val="13"/>
    <w:lvlOverride w:ilvl="0">
      <w:lvl w:ilvl="0" w:tplc="515CA54A">
        <w:start w:val="1"/>
        <w:numFmt w:val="upperRoman"/>
        <w:lvlText w:val="%1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9674DC">
        <w:start w:val="1"/>
        <w:numFmt w:val="upperRoman"/>
        <w:lvlText w:val="%2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6E20C0">
        <w:start w:val="1"/>
        <w:numFmt w:val="upperRoman"/>
        <w:lvlText w:val="%3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7E4454">
        <w:start w:val="1"/>
        <w:numFmt w:val="upperRoman"/>
        <w:lvlText w:val="%4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8074EE">
        <w:start w:val="1"/>
        <w:numFmt w:val="upperRoman"/>
        <w:lvlText w:val="%5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2821DA">
        <w:start w:val="1"/>
        <w:numFmt w:val="upperRoman"/>
        <w:lvlText w:val="%6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F6204C">
        <w:start w:val="1"/>
        <w:numFmt w:val="upperRoman"/>
        <w:lvlText w:val="%7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166176">
        <w:start w:val="1"/>
        <w:numFmt w:val="upperRoman"/>
        <w:lvlText w:val="%8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B05B8E">
        <w:start w:val="1"/>
        <w:numFmt w:val="upperRoman"/>
        <w:lvlText w:val="%9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919682101">
    <w:abstractNumId w:val="44"/>
  </w:num>
  <w:num w:numId="25" w16cid:durableId="2091342130">
    <w:abstractNumId w:val="19"/>
  </w:num>
  <w:num w:numId="26" w16cid:durableId="519125543">
    <w:abstractNumId w:val="3"/>
  </w:num>
  <w:num w:numId="27" w16cid:durableId="607352335">
    <w:abstractNumId w:val="51"/>
  </w:num>
  <w:num w:numId="28" w16cid:durableId="1876236351">
    <w:abstractNumId w:val="0"/>
  </w:num>
  <w:num w:numId="29" w16cid:durableId="1824007490">
    <w:abstractNumId w:val="25"/>
  </w:num>
  <w:num w:numId="30" w16cid:durableId="86580701">
    <w:abstractNumId w:val="14"/>
  </w:num>
  <w:num w:numId="31" w16cid:durableId="1690137721">
    <w:abstractNumId w:val="17"/>
  </w:num>
  <w:num w:numId="32" w16cid:durableId="598610557">
    <w:abstractNumId w:val="7"/>
  </w:num>
  <w:num w:numId="33" w16cid:durableId="1805150487">
    <w:abstractNumId w:val="10"/>
  </w:num>
  <w:num w:numId="34" w16cid:durableId="1398825386">
    <w:abstractNumId w:val="12"/>
  </w:num>
  <w:num w:numId="35" w16cid:durableId="16392154">
    <w:abstractNumId w:val="30"/>
  </w:num>
  <w:num w:numId="36" w16cid:durableId="856844413">
    <w:abstractNumId w:val="24"/>
  </w:num>
  <w:num w:numId="37" w16cid:durableId="1656881497">
    <w:abstractNumId w:val="6"/>
  </w:num>
  <w:num w:numId="38" w16cid:durableId="1811820453">
    <w:abstractNumId w:val="45"/>
  </w:num>
  <w:num w:numId="39" w16cid:durableId="169490711">
    <w:abstractNumId w:val="18"/>
  </w:num>
  <w:num w:numId="40" w16cid:durableId="1567914626">
    <w:abstractNumId w:val="48"/>
  </w:num>
  <w:num w:numId="41" w16cid:durableId="707225058">
    <w:abstractNumId w:val="55"/>
  </w:num>
  <w:num w:numId="42" w16cid:durableId="1677536982">
    <w:abstractNumId w:val="55"/>
    <w:lvlOverride w:ilvl="0">
      <w:startOverride w:val="4"/>
    </w:lvlOverride>
  </w:num>
  <w:num w:numId="43" w16cid:durableId="1235117276">
    <w:abstractNumId w:val="31"/>
  </w:num>
  <w:num w:numId="44" w16cid:durableId="715012017">
    <w:abstractNumId w:val="23"/>
  </w:num>
  <w:num w:numId="45" w16cid:durableId="888422584">
    <w:abstractNumId w:val="50"/>
  </w:num>
  <w:num w:numId="46" w16cid:durableId="316306929">
    <w:abstractNumId w:val="52"/>
  </w:num>
  <w:num w:numId="47" w16cid:durableId="958950483">
    <w:abstractNumId w:val="23"/>
    <w:lvlOverride w:ilvl="0">
      <w:startOverride w:val="2"/>
    </w:lvlOverride>
  </w:num>
  <w:num w:numId="48" w16cid:durableId="1671367161">
    <w:abstractNumId w:val="37"/>
  </w:num>
  <w:num w:numId="49" w16cid:durableId="944926856">
    <w:abstractNumId w:val="22"/>
  </w:num>
  <w:num w:numId="50" w16cid:durableId="2142963916">
    <w:abstractNumId w:val="22"/>
    <w:lvlOverride w:ilvl="0">
      <w:lvl w:ilvl="0" w:tplc="3F340F9A">
        <w:start w:val="1"/>
        <w:numFmt w:val="decimal"/>
        <w:lvlText w:val="%1.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6A8AF8">
        <w:start w:val="1"/>
        <w:numFmt w:val="decimal"/>
        <w:lvlText w:val="%2)"/>
        <w:lvlJc w:val="left"/>
        <w:pPr>
          <w:ind w:left="13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721F98">
        <w:start w:val="1"/>
        <w:numFmt w:val="lowerRoman"/>
        <w:lvlText w:val="%3."/>
        <w:lvlJc w:val="left"/>
        <w:pPr>
          <w:ind w:left="208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CC2AB2">
        <w:start w:val="1"/>
        <w:numFmt w:val="decimal"/>
        <w:lvlText w:val="%4."/>
        <w:lvlJc w:val="left"/>
        <w:pPr>
          <w:ind w:left="280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588AE4">
        <w:start w:val="1"/>
        <w:numFmt w:val="lowerLetter"/>
        <w:lvlText w:val="%5."/>
        <w:lvlJc w:val="left"/>
        <w:pPr>
          <w:ind w:left="352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F67B46">
        <w:start w:val="1"/>
        <w:numFmt w:val="lowerRoman"/>
        <w:lvlText w:val="%6."/>
        <w:lvlJc w:val="left"/>
        <w:pPr>
          <w:ind w:left="424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AE8272">
        <w:start w:val="1"/>
        <w:numFmt w:val="decimal"/>
        <w:lvlText w:val="%7."/>
        <w:lvlJc w:val="left"/>
        <w:pPr>
          <w:ind w:left="49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AEF2D8">
        <w:start w:val="1"/>
        <w:numFmt w:val="lowerLetter"/>
        <w:lvlText w:val="%8."/>
        <w:lvlJc w:val="left"/>
        <w:pPr>
          <w:ind w:left="56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98BE96">
        <w:start w:val="1"/>
        <w:numFmt w:val="lowerRoman"/>
        <w:lvlText w:val="%9."/>
        <w:lvlJc w:val="left"/>
        <w:pPr>
          <w:ind w:left="640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 w16cid:durableId="1359231989">
    <w:abstractNumId w:val="20"/>
  </w:num>
  <w:num w:numId="52" w16cid:durableId="1440485433">
    <w:abstractNumId w:val="26"/>
  </w:num>
  <w:num w:numId="53" w16cid:durableId="353120500">
    <w:abstractNumId w:val="9"/>
  </w:num>
  <w:num w:numId="54" w16cid:durableId="748577039">
    <w:abstractNumId w:val="40"/>
  </w:num>
  <w:num w:numId="55" w16cid:durableId="885530188">
    <w:abstractNumId w:val="40"/>
    <w:lvlOverride w:ilvl="0">
      <w:lvl w:ilvl="0" w:tplc="ABB27DBC">
        <w:start w:val="1"/>
        <w:numFmt w:val="decimal"/>
        <w:lvlText w:val="%1)"/>
        <w:lvlJc w:val="left"/>
        <w:pPr>
          <w:ind w:left="7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B8D420">
        <w:start w:val="1"/>
        <w:numFmt w:val="lowerLetter"/>
        <w:lvlText w:val="%2."/>
        <w:lvlJc w:val="left"/>
        <w:pPr>
          <w:ind w:left="151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3C3676">
        <w:start w:val="1"/>
        <w:numFmt w:val="decimal"/>
        <w:lvlText w:val="%3)"/>
        <w:lvlJc w:val="left"/>
        <w:pPr>
          <w:ind w:left="56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747D46">
        <w:start w:val="1"/>
        <w:numFmt w:val="decimal"/>
        <w:lvlText w:val="%4."/>
        <w:lvlJc w:val="left"/>
        <w:pPr>
          <w:ind w:left="128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1209A4">
        <w:start w:val="1"/>
        <w:numFmt w:val="lowerLetter"/>
        <w:lvlText w:val="%5."/>
        <w:lvlJc w:val="left"/>
        <w:pPr>
          <w:ind w:left="200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4C9A74">
        <w:start w:val="1"/>
        <w:numFmt w:val="lowerRoman"/>
        <w:lvlText w:val="%6."/>
        <w:lvlJc w:val="left"/>
        <w:pPr>
          <w:ind w:left="2727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84857C">
        <w:start w:val="1"/>
        <w:numFmt w:val="decimal"/>
        <w:lvlText w:val="%7."/>
        <w:lvlJc w:val="left"/>
        <w:pPr>
          <w:ind w:left="344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26C62A">
        <w:start w:val="1"/>
        <w:numFmt w:val="lowerLetter"/>
        <w:lvlText w:val="%8."/>
        <w:lvlJc w:val="left"/>
        <w:pPr>
          <w:ind w:left="416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A63BC2">
        <w:start w:val="1"/>
        <w:numFmt w:val="lowerRoman"/>
        <w:lvlText w:val="%9."/>
        <w:lvlJc w:val="left"/>
        <w:pPr>
          <w:ind w:left="4887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 w16cid:durableId="502941107">
    <w:abstractNumId w:val="26"/>
    <w:lvlOverride w:ilvl="0">
      <w:startOverride w:val="2"/>
    </w:lvlOverride>
  </w:num>
  <w:num w:numId="57" w16cid:durableId="2146072558">
    <w:abstractNumId w:val="41"/>
  </w:num>
  <w:num w:numId="58" w16cid:durableId="701251305">
    <w:abstractNumId w:val="39"/>
  </w:num>
  <w:num w:numId="59" w16cid:durableId="553547653">
    <w:abstractNumId w:val="53"/>
  </w:num>
  <w:num w:numId="60" w16cid:durableId="43986586">
    <w:abstractNumId w:val="46"/>
  </w:num>
  <w:num w:numId="61" w16cid:durableId="1371488821">
    <w:abstractNumId w:val="46"/>
    <w:lvlOverride w:ilvl="0">
      <w:lvl w:ilvl="0" w:tplc="FCDC3D42">
        <w:start w:val="1"/>
        <w:numFmt w:val="decimal"/>
        <w:lvlText w:val="%1."/>
        <w:lvlJc w:val="left"/>
        <w:pPr>
          <w:ind w:left="7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7EFDAC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7A0A68">
        <w:start w:val="1"/>
        <w:numFmt w:val="lowerRoman"/>
        <w:suff w:val="nothing"/>
        <w:lvlText w:val="%3."/>
        <w:lvlJc w:val="left"/>
        <w:pPr>
          <w:ind w:left="132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848F70">
        <w:start w:val="1"/>
        <w:numFmt w:val="decimal"/>
        <w:lvlText w:val="%4."/>
        <w:lvlJc w:val="left"/>
        <w:pPr>
          <w:ind w:left="208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382F8C">
        <w:start w:val="1"/>
        <w:numFmt w:val="lowerLetter"/>
        <w:lvlText w:val="%5."/>
        <w:lvlJc w:val="left"/>
        <w:pPr>
          <w:ind w:left="280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5E775E">
        <w:start w:val="1"/>
        <w:numFmt w:val="lowerRoman"/>
        <w:suff w:val="nothing"/>
        <w:lvlText w:val="%6."/>
        <w:lvlJc w:val="left"/>
        <w:pPr>
          <w:ind w:left="348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2A155A">
        <w:start w:val="1"/>
        <w:numFmt w:val="decimal"/>
        <w:lvlText w:val="%7."/>
        <w:lvlJc w:val="left"/>
        <w:pPr>
          <w:ind w:left="424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A8B13A">
        <w:start w:val="1"/>
        <w:numFmt w:val="lowerLetter"/>
        <w:lvlText w:val="%8."/>
        <w:lvlJc w:val="left"/>
        <w:pPr>
          <w:ind w:left="496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1AE234">
        <w:start w:val="1"/>
        <w:numFmt w:val="lowerRoman"/>
        <w:suff w:val="nothing"/>
        <w:lvlText w:val="%9."/>
        <w:lvlJc w:val="left"/>
        <w:pPr>
          <w:ind w:left="564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 w16cid:durableId="91706134">
    <w:abstractNumId w:val="39"/>
    <w:lvlOverride w:ilvl="0">
      <w:startOverride w:val="5"/>
    </w:lvlOverride>
  </w:num>
  <w:num w:numId="63" w16cid:durableId="162011023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B9"/>
    <w:rsid w:val="00094E5C"/>
    <w:rsid w:val="000A38C2"/>
    <w:rsid w:val="00207DB1"/>
    <w:rsid w:val="002E7A8B"/>
    <w:rsid w:val="0048250A"/>
    <w:rsid w:val="004D4341"/>
    <w:rsid w:val="004E7A22"/>
    <w:rsid w:val="005F3A62"/>
    <w:rsid w:val="0067093F"/>
    <w:rsid w:val="0068580B"/>
    <w:rsid w:val="0069791C"/>
    <w:rsid w:val="006C2800"/>
    <w:rsid w:val="00713E9E"/>
    <w:rsid w:val="00775A28"/>
    <w:rsid w:val="007A53BB"/>
    <w:rsid w:val="007F0B7B"/>
    <w:rsid w:val="008807C7"/>
    <w:rsid w:val="008C4CCA"/>
    <w:rsid w:val="008F2ED9"/>
    <w:rsid w:val="00921AAA"/>
    <w:rsid w:val="00962846"/>
    <w:rsid w:val="00992C90"/>
    <w:rsid w:val="009A39C5"/>
    <w:rsid w:val="00A11FF8"/>
    <w:rsid w:val="00A275CE"/>
    <w:rsid w:val="00A76219"/>
    <w:rsid w:val="00B11AA5"/>
    <w:rsid w:val="00B156D5"/>
    <w:rsid w:val="00BB6BB2"/>
    <w:rsid w:val="00CA4AB7"/>
    <w:rsid w:val="00CA5DED"/>
    <w:rsid w:val="00D95D12"/>
    <w:rsid w:val="00DF2D48"/>
    <w:rsid w:val="00E30BB9"/>
    <w:rsid w:val="00FC024F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BBFC"/>
  <w15:chartTrackingRefBased/>
  <w15:docId w15:val="{205F113B-03BA-4CC2-9500-81E706E8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BB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30B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0BB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0BB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0BB9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0BB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30BB9"/>
    <w:rPr>
      <w:rFonts w:ascii="Arial" w:eastAsia="Times New Roman" w:hAnsi="Arial" w:cs="Times New Roman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30BB9"/>
    <w:rPr>
      <w:rFonts w:ascii="Arial" w:eastAsia="Times New Roman" w:hAnsi="Arial" w:cs="Times New Roman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30BB9"/>
    <w:rPr>
      <w:rFonts w:ascii="Arial" w:eastAsia="Times New Roman" w:hAnsi="Arial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E30BB9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30BB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E30BB9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30BB9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E30B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30BB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E30B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E30BB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qFormat/>
    <w:rsid w:val="00E30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30BB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30BB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30B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30BB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E30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30BB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qFormat/>
    <w:rsid w:val="00E30BB9"/>
    <w:rPr>
      <w:rFonts w:cs="Times New Roman"/>
    </w:rPr>
  </w:style>
  <w:style w:type="table" w:styleId="Tabela-Siatka">
    <w:name w:val="Table Grid"/>
    <w:basedOn w:val="Standardowy"/>
    <w:uiPriority w:val="39"/>
    <w:qFormat/>
    <w:rsid w:val="00E30BB9"/>
    <w:pPr>
      <w:spacing w:after="0" w:line="240" w:lineRule="auto"/>
    </w:pPr>
    <w:rPr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E30BB9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E30BB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qFormat/>
    <w:rsid w:val="00E30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WW-Tekstpodstawowywcity2">
    <w:name w:val="WW-Tekst podstawowy wcięty 2"/>
    <w:basedOn w:val="Normalny"/>
    <w:qFormat/>
    <w:rsid w:val="00E30BB9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E30BB9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E30BB9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numbering" w:customStyle="1" w:styleId="Zaimportowanystyl2">
    <w:name w:val="Zaimportowany styl 2"/>
    <w:rsid w:val="00E30BB9"/>
    <w:pPr>
      <w:numPr>
        <w:numId w:val="22"/>
      </w:numPr>
    </w:pPr>
  </w:style>
  <w:style w:type="character" w:customStyle="1" w:styleId="Brak">
    <w:name w:val="Brak"/>
    <w:rsid w:val="00E30BB9"/>
  </w:style>
  <w:style w:type="character" w:customStyle="1" w:styleId="Hyperlink0">
    <w:name w:val="Hyperlink.0"/>
    <w:basedOn w:val="Brak"/>
    <w:rsid w:val="00E30BB9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numbering" w:customStyle="1" w:styleId="Zaimportowanystyl3">
    <w:name w:val="Zaimportowany styl 3"/>
    <w:rsid w:val="00E30BB9"/>
    <w:pPr>
      <w:numPr>
        <w:numId w:val="24"/>
      </w:numPr>
    </w:pPr>
  </w:style>
  <w:style w:type="character" w:customStyle="1" w:styleId="Hyperlink3">
    <w:name w:val="Hyperlink.3"/>
    <w:basedOn w:val="Domylnaczcionkaakapitu"/>
    <w:rsid w:val="00E30BB9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21">
    <w:name w:val="Zaimportowany styl 21"/>
    <w:rsid w:val="00E30BB9"/>
    <w:pPr>
      <w:numPr>
        <w:numId w:val="27"/>
      </w:numPr>
    </w:pPr>
  </w:style>
  <w:style w:type="numbering" w:customStyle="1" w:styleId="Zaimportowanystyl26">
    <w:name w:val="Zaimportowany styl 26"/>
    <w:rsid w:val="00E30BB9"/>
    <w:pPr>
      <w:numPr>
        <w:numId w:val="29"/>
      </w:numPr>
    </w:pPr>
  </w:style>
  <w:style w:type="numbering" w:customStyle="1" w:styleId="Zaimportowanystyl27">
    <w:name w:val="Zaimportowany styl 27"/>
    <w:rsid w:val="00E30BB9"/>
    <w:pPr>
      <w:numPr>
        <w:numId w:val="31"/>
      </w:numPr>
    </w:pPr>
  </w:style>
  <w:style w:type="numbering" w:customStyle="1" w:styleId="Zaimportowanystyl28">
    <w:name w:val="Zaimportowany styl 28"/>
    <w:rsid w:val="00E30BB9"/>
    <w:pPr>
      <w:numPr>
        <w:numId w:val="33"/>
      </w:numPr>
    </w:pPr>
  </w:style>
  <w:style w:type="numbering" w:customStyle="1" w:styleId="Zaimportowanystyl30">
    <w:name w:val="Zaimportowany styl 30"/>
    <w:rsid w:val="00E30BB9"/>
    <w:pPr>
      <w:numPr>
        <w:numId w:val="36"/>
      </w:numPr>
    </w:pPr>
  </w:style>
  <w:style w:type="numbering" w:customStyle="1" w:styleId="Zaimportowanystyl31">
    <w:name w:val="Zaimportowany styl 31"/>
    <w:rsid w:val="00E30BB9"/>
    <w:pPr>
      <w:numPr>
        <w:numId w:val="38"/>
      </w:numPr>
    </w:pPr>
  </w:style>
  <w:style w:type="numbering" w:customStyle="1" w:styleId="Zaimportowanystyl32">
    <w:name w:val="Zaimportowany styl 32"/>
    <w:rsid w:val="00E30BB9"/>
    <w:pPr>
      <w:numPr>
        <w:numId w:val="40"/>
      </w:numPr>
    </w:pPr>
  </w:style>
  <w:style w:type="character" w:customStyle="1" w:styleId="Hyperlink4">
    <w:name w:val="Hyperlink.4"/>
    <w:basedOn w:val="Brak"/>
    <w:rsid w:val="00E30BB9"/>
    <w:rPr>
      <w:outline w:val="0"/>
      <w:color w:val="0000FF"/>
      <w:u w:val="single" w:color="0000FF"/>
    </w:rPr>
  </w:style>
  <w:style w:type="numbering" w:customStyle="1" w:styleId="Zaimportowanystyl33">
    <w:name w:val="Zaimportowany styl 33"/>
    <w:rsid w:val="00E30BB9"/>
    <w:pPr>
      <w:numPr>
        <w:numId w:val="43"/>
      </w:numPr>
    </w:pPr>
  </w:style>
  <w:style w:type="numbering" w:customStyle="1" w:styleId="Zaimportowanystyl34">
    <w:name w:val="Zaimportowany styl 34"/>
    <w:rsid w:val="00E30BB9"/>
    <w:pPr>
      <w:numPr>
        <w:numId w:val="45"/>
      </w:numPr>
    </w:pPr>
  </w:style>
  <w:style w:type="numbering" w:customStyle="1" w:styleId="Zaimportowanystyl35">
    <w:name w:val="Zaimportowany styl 35"/>
    <w:rsid w:val="00E30BB9"/>
    <w:pPr>
      <w:numPr>
        <w:numId w:val="48"/>
      </w:numPr>
    </w:pPr>
  </w:style>
  <w:style w:type="numbering" w:customStyle="1" w:styleId="Zaimportowanystyl36">
    <w:name w:val="Zaimportowany styl 36"/>
    <w:rsid w:val="00E30BB9"/>
    <w:pPr>
      <w:numPr>
        <w:numId w:val="51"/>
      </w:numPr>
    </w:pPr>
  </w:style>
  <w:style w:type="numbering" w:customStyle="1" w:styleId="Zaimportowanystyl37">
    <w:name w:val="Zaimportowany styl 37"/>
    <w:rsid w:val="00E30BB9"/>
    <w:pPr>
      <w:numPr>
        <w:numId w:val="53"/>
      </w:numPr>
    </w:pPr>
  </w:style>
  <w:style w:type="numbering" w:customStyle="1" w:styleId="Zaimportowanystyl38">
    <w:name w:val="Zaimportowany styl 38"/>
    <w:rsid w:val="00E30BB9"/>
    <w:pPr>
      <w:numPr>
        <w:numId w:val="57"/>
      </w:numPr>
    </w:pPr>
  </w:style>
  <w:style w:type="numbering" w:customStyle="1" w:styleId="Zaimportowanystyl39">
    <w:name w:val="Zaimportowany styl 39"/>
    <w:rsid w:val="00E30BB9"/>
    <w:pPr>
      <w:numPr>
        <w:numId w:val="5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B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BB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B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921A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cellmed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cellmed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cellmed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cellmed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iuro@acell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23</Pages>
  <Words>6086</Words>
  <Characters>36520</Characters>
  <Application>Microsoft Office Word</Application>
  <DocSecurity>4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Barbara Winczura</cp:lastModifiedBy>
  <cp:revision>2</cp:revision>
  <cp:lastPrinted>2023-05-23T11:30:00Z</cp:lastPrinted>
  <dcterms:created xsi:type="dcterms:W3CDTF">2024-01-21T15:45:00Z</dcterms:created>
  <dcterms:modified xsi:type="dcterms:W3CDTF">2024-01-21T15:45:00Z</dcterms:modified>
</cp:coreProperties>
</file>