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C76E" w14:textId="77777777" w:rsidR="00164B58" w:rsidRDefault="00164B58" w:rsidP="00164B58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A504AA5" wp14:editId="154C50EB">
            <wp:extent cx="5759450" cy="586741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6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8BEB94D" w14:textId="77777777" w:rsidR="00164B58" w:rsidRDefault="00164B58" w:rsidP="00164B58">
      <w:pPr>
        <w:rPr>
          <w:rFonts w:ascii="Arial" w:hAnsi="Arial"/>
        </w:rPr>
      </w:pPr>
    </w:p>
    <w:p w14:paraId="57D79FDB" w14:textId="77777777" w:rsidR="00164B58" w:rsidRDefault="00164B58" w:rsidP="00164B58">
      <w:pPr>
        <w:jc w:val="center"/>
        <w:rPr>
          <w:sz w:val="24"/>
          <w:szCs w:val="24"/>
        </w:rPr>
      </w:pPr>
      <w:r>
        <w:rPr>
          <w:rFonts w:ascii="Arial" w:hAnsi="Arial"/>
          <w:sz w:val="28"/>
          <w:szCs w:val="28"/>
        </w:rPr>
        <w:t>ACELLMED sp. z o. o.</w:t>
      </w:r>
    </w:p>
    <w:p w14:paraId="061C6915" w14:textId="77777777" w:rsidR="00164B58" w:rsidRDefault="00164B58" w:rsidP="00164B5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ul. M. Curie-Skłodowskiej 10c</w:t>
      </w:r>
    </w:p>
    <w:p w14:paraId="0AF7F9EA" w14:textId="77777777" w:rsidR="00164B58" w:rsidRDefault="00164B58" w:rsidP="00164B58">
      <w:pPr>
        <w:pBdr>
          <w:bottom w:val="single" w:sz="6" w:space="0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>41-800 Zabrze</w:t>
      </w:r>
    </w:p>
    <w:p w14:paraId="663B2AB8" w14:textId="4E20CD04" w:rsidR="00164B58" w:rsidRDefault="00164B58" w:rsidP="00164B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Nr rej. 6/Z/22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Zabrze, dn. 1</w:t>
      </w:r>
      <w:r w:rsidR="00EF1669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>.11.2022 r.</w:t>
      </w:r>
    </w:p>
    <w:p w14:paraId="06E2D533" w14:textId="77777777" w:rsidR="00164B58" w:rsidRDefault="00164B58" w:rsidP="00164B58">
      <w:pPr>
        <w:jc w:val="center"/>
        <w:rPr>
          <w:rFonts w:ascii="Arial" w:eastAsia="Arial" w:hAnsi="Arial" w:cs="Arial"/>
          <w:sz w:val="32"/>
          <w:szCs w:val="32"/>
        </w:rPr>
      </w:pPr>
    </w:p>
    <w:p w14:paraId="4719BEC6" w14:textId="77777777" w:rsidR="00164B58" w:rsidRDefault="00164B58" w:rsidP="00164B58">
      <w:pPr>
        <w:jc w:val="both"/>
        <w:rPr>
          <w:rFonts w:ascii="Arial" w:eastAsia="Arial" w:hAnsi="Arial" w:cs="Arial"/>
          <w:sz w:val="32"/>
          <w:szCs w:val="32"/>
        </w:rPr>
      </w:pPr>
    </w:p>
    <w:p w14:paraId="41B88314" w14:textId="77777777" w:rsidR="00164B58" w:rsidRDefault="00164B58" w:rsidP="00164B58">
      <w:pPr>
        <w:jc w:val="center"/>
        <w:rPr>
          <w:rFonts w:ascii="Arial" w:eastAsia="Arial" w:hAnsi="Arial" w:cs="Arial"/>
          <w:sz w:val="32"/>
          <w:szCs w:val="32"/>
        </w:rPr>
      </w:pPr>
      <w:r w:rsidRPr="005150B5">
        <w:rPr>
          <w:rFonts w:ascii="Arial" w:hAnsi="Arial"/>
          <w:sz w:val="32"/>
          <w:szCs w:val="32"/>
        </w:rPr>
        <w:t>SPECYFIKACJA WARUNK</w:t>
      </w:r>
      <w:r>
        <w:rPr>
          <w:rFonts w:ascii="Arial" w:hAnsi="Arial"/>
          <w:sz w:val="32"/>
          <w:szCs w:val="32"/>
        </w:rPr>
        <w:t>ÓW ZAMÓ</w:t>
      </w:r>
      <w:r w:rsidRPr="005150B5">
        <w:rPr>
          <w:rFonts w:ascii="Arial" w:hAnsi="Arial"/>
          <w:sz w:val="32"/>
          <w:szCs w:val="32"/>
        </w:rPr>
        <w:t>WIENIA</w:t>
      </w:r>
    </w:p>
    <w:p w14:paraId="5E89653D" w14:textId="77777777" w:rsidR="00164B58" w:rsidRDefault="00164B58" w:rsidP="00164B58">
      <w:pPr>
        <w:jc w:val="center"/>
        <w:rPr>
          <w:rFonts w:ascii="Arial" w:eastAsia="Arial" w:hAnsi="Arial" w:cs="Arial"/>
          <w:sz w:val="28"/>
          <w:szCs w:val="28"/>
        </w:rPr>
      </w:pPr>
    </w:p>
    <w:p w14:paraId="57FDC03B" w14:textId="77777777" w:rsidR="00164B58" w:rsidRDefault="00164B58" w:rsidP="00164B58">
      <w:pPr>
        <w:jc w:val="center"/>
        <w:rPr>
          <w:rFonts w:ascii="Arial" w:eastAsia="Arial" w:hAnsi="Arial" w:cs="Arial"/>
          <w:sz w:val="28"/>
          <w:szCs w:val="28"/>
        </w:rPr>
      </w:pPr>
    </w:p>
    <w:p w14:paraId="3CC486ED" w14:textId="77777777" w:rsidR="00164B58" w:rsidRDefault="00164B58" w:rsidP="00164B58">
      <w:pPr>
        <w:pStyle w:val="Nagwek6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Postępowanie o udzielenia </w:t>
      </w:r>
      <w:proofErr w:type="spellStart"/>
      <w:r>
        <w:rPr>
          <w:rFonts w:ascii="Arial" w:hAnsi="Arial"/>
          <w:sz w:val="26"/>
          <w:szCs w:val="26"/>
        </w:rPr>
        <w:t>zam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wienia</w:t>
      </w:r>
      <w:proofErr w:type="spellEnd"/>
      <w:r>
        <w:rPr>
          <w:rFonts w:ascii="Arial" w:hAnsi="Arial"/>
          <w:sz w:val="26"/>
          <w:szCs w:val="26"/>
        </w:rPr>
        <w:t xml:space="preserve"> na</w:t>
      </w:r>
      <w:r>
        <w:rPr>
          <w:rFonts w:ascii="Arial" w:eastAsia="Arial" w:hAnsi="Arial" w:cs="Arial"/>
          <w:sz w:val="26"/>
          <w:szCs w:val="26"/>
        </w:rPr>
        <w:br/>
      </w:r>
    </w:p>
    <w:p w14:paraId="5A7916BA" w14:textId="77777777" w:rsidR="00164B58" w:rsidRDefault="00164B58" w:rsidP="00164B58">
      <w:pPr>
        <w:ind w:left="720" w:hanging="57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„Dostawę materiałów medycznych”</w:t>
      </w:r>
    </w:p>
    <w:p w14:paraId="7269B53C" w14:textId="77777777" w:rsidR="00164B58" w:rsidRDefault="00164B58" w:rsidP="00164B5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 ramach </w:t>
      </w:r>
    </w:p>
    <w:p w14:paraId="5C5AAC91" w14:textId="77777777" w:rsidR="00164B58" w:rsidRDefault="00164B58" w:rsidP="00164B58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1D9B1490" w14:textId="77777777" w:rsidR="00164B58" w:rsidRDefault="00164B58" w:rsidP="00164B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Projektu pn. „Rusztowanie do rekonstrukcji </w:t>
      </w:r>
      <w:proofErr w:type="spellStart"/>
      <w:r>
        <w:rPr>
          <w:rFonts w:ascii="Arial" w:hAnsi="Arial"/>
          <w:sz w:val="24"/>
          <w:szCs w:val="24"/>
        </w:rPr>
        <w:t>rog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wki</w:t>
      </w:r>
      <w:proofErr w:type="spellEnd"/>
      <w:r>
        <w:rPr>
          <w:rFonts w:ascii="Arial" w:hAnsi="Arial"/>
          <w:sz w:val="24"/>
          <w:szCs w:val="24"/>
        </w:rPr>
        <w:t xml:space="preserve"> z wykorzystaniem druku 3D </w:t>
      </w:r>
    </w:p>
    <w:p w14:paraId="6170A2A4" w14:textId="77777777" w:rsidR="00164B58" w:rsidRDefault="00164B58" w:rsidP="00164B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</w:t>
      </w:r>
      <w:proofErr w:type="spellStart"/>
      <w:r>
        <w:rPr>
          <w:rFonts w:ascii="Arial" w:hAnsi="Arial"/>
          <w:sz w:val="24"/>
          <w:szCs w:val="24"/>
        </w:rPr>
        <w:t>biodruku</w:t>
      </w:r>
      <w:proofErr w:type="spellEnd"/>
      <w:r>
        <w:rPr>
          <w:rFonts w:ascii="Arial" w:hAnsi="Arial"/>
          <w:sz w:val="24"/>
          <w:szCs w:val="24"/>
        </w:rPr>
        <w:t>”</w:t>
      </w:r>
    </w:p>
    <w:p w14:paraId="391C4E9C" w14:textId="77777777" w:rsidR="00164B58" w:rsidRDefault="00164B58" w:rsidP="00164B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Projekt dofinansowany ze </w:t>
      </w:r>
      <w:proofErr w:type="spellStart"/>
      <w:r>
        <w:rPr>
          <w:rFonts w:ascii="Arial" w:hAnsi="Arial"/>
          <w:sz w:val="24"/>
          <w:szCs w:val="24"/>
        </w:rPr>
        <w:t>środk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w Europejskiego Funduszu Rozwoju Regionalnego w ramach Regionalnego Programu Operacyjnego </w:t>
      </w:r>
      <w:proofErr w:type="spellStart"/>
      <w:r>
        <w:rPr>
          <w:rFonts w:ascii="Arial" w:hAnsi="Arial"/>
          <w:sz w:val="24"/>
          <w:szCs w:val="24"/>
        </w:rPr>
        <w:t>Wojew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dztwa</w:t>
      </w:r>
      <w:proofErr w:type="spellEnd"/>
      <w:r>
        <w:rPr>
          <w:rFonts w:ascii="Arial" w:hAnsi="Arial"/>
          <w:sz w:val="24"/>
          <w:szCs w:val="24"/>
        </w:rPr>
        <w:t xml:space="preserve"> Śląskiego na lata 2014-2020 z działania 1.2. Badania, </w:t>
      </w:r>
      <w:proofErr w:type="spellStart"/>
      <w:r>
        <w:rPr>
          <w:rFonts w:ascii="Arial" w:hAnsi="Arial"/>
          <w:sz w:val="24"/>
          <w:szCs w:val="24"/>
        </w:rPr>
        <w:t>rozw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>j i innowacje w przedsiębiorstwach.</w:t>
      </w:r>
    </w:p>
    <w:p w14:paraId="0E009922" w14:textId="77777777" w:rsidR="00164B58" w:rsidRDefault="00164B58" w:rsidP="00164B5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7FF5464" w14:textId="77777777" w:rsidR="00164B58" w:rsidRDefault="00164B58" w:rsidP="00164B58">
      <w:pPr>
        <w:pStyle w:val="Nagwek"/>
        <w:tabs>
          <w:tab w:val="clear" w:pos="9072"/>
          <w:tab w:val="right" w:pos="9044"/>
        </w:tabs>
      </w:pPr>
    </w:p>
    <w:p w14:paraId="29554C28" w14:textId="77777777" w:rsidR="00164B58" w:rsidRDefault="00164B58" w:rsidP="00164B58">
      <w:pPr>
        <w:pStyle w:val="Stopka"/>
        <w:tabs>
          <w:tab w:val="clear" w:pos="9072"/>
          <w:tab w:val="right" w:pos="9044"/>
        </w:tabs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14:paraId="48576D7A" w14:textId="77777777" w:rsidR="00164B58" w:rsidRDefault="00164B58" w:rsidP="00164B58">
      <w:pPr>
        <w:pStyle w:val="Stopka"/>
        <w:tabs>
          <w:tab w:val="clear" w:pos="9072"/>
          <w:tab w:val="right" w:pos="9044"/>
        </w:tabs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14:paraId="5D0FBE15" w14:textId="77777777" w:rsidR="00164B58" w:rsidRDefault="00164B58" w:rsidP="00164B58">
      <w:pPr>
        <w:jc w:val="both"/>
        <w:rPr>
          <w:rFonts w:ascii="Arial" w:eastAsia="Arial" w:hAnsi="Arial" w:cs="Arial"/>
          <w:sz w:val="40"/>
          <w:szCs w:val="40"/>
        </w:rPr>
      </w:pPr>
    </w:p>
    <w:p w14:paraId="3FFC0086" w14:textId="77777777" w:rsidR="00164B58" w:rsidRDefault="00164B58" w:rsidP="00164B58">
      <w:pPr>
        <w:jc w:val="both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  <w:lang w:val="fr-FR"/>
        </w:rPr>
        <w:t>Spis tre</w:t>
      </w:r>
      <w:r>
        <w:rPr>
          <w:rFonts w:ascii="Arial" w:hAnsi="Arial"/>
          <w:u w:val="single"/>
        </w:rPr>
        <w:t>ś</w:t>
      </w:r>
      <w:r>
        <w:rPr>
          <w:rFonts w:ascii="Arial" w:hAnsi="Arial"/>
          <w:u w:val="single"/>
          <w:lang w:val="fr-FR"/>
        </w:rPr>
        <w:t>ci :</w:t>
      </w:r>
    </w:p>
    <w:p w14:paraId="41ACE6CD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1     Zamawiający</w:t>
      </w:r>
    </w:p>
    <w:p w14:paraId="211F2350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2     Opis przedmiotu </w:t>
      </w:r>
      <w:proofErr w:type="spellStart"/>
      <w:r>
        <w:rPr>
          <w:rFonts w:ascii="Arial" w:hAnsi="Arial"/>
        </w:rPr>
        <w:t>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wienia</w:t>
      </w:r>
      <w:proofErr w:type="spellEnd"/>
    </w:p>
    <w:p w14:paraId="429A6990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3     Opis sposobu przygotowania oferty</w:t>
      </w:r>
    </w:p>
    <w:p w14:paraId="38D08750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4     Opis sposobu obliczania ceny oferty</w:t>
      </w:r>
    </w:p>
    <w:p w14:paraId="32E3E546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5     Warunki udziału w postępowaniu</w:t>
      </w:r>
    </w:p>
    <w:p w14:paraId="6BDF86C5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6     Dokumenty wymagane od </w:t>
      </w:r>
      <w:proofErr w:type="spellStart"/>
      <w:r>
        <w:rPr>
          <w:rFonts w:ascii="Arial" w:hAnsi="Arial"/>
        </w:rPr>
        <w:t>Wykonawc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w</w:t>
      </w:r>
    </w:p>
    <w:p w14:paraId="79421352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7     Kryteria oceny</w:t>
      </w:r>
    </w:p>
    <w:p w14:paraId="76EC3662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8     Termin realizacji </w:t>
      </w:r>
      <w:proofErr w:type="spellStart"/>
      <w:r>
        <w:rPr>
          <w:rFonts w:ascii="Arial" w:hAnsi="Arial"/>
        </w:rPr>
        <w:t>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wienia</w:t>
      </w:r>
      <w:proofErr w:type="spellEnd"/>
    </w:p>
    <w:p w14:paraId="5EEF48B5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9     Składanie ofert</w:t>
      </w:r>
    </w:p>
    <w:p w14:paraId="1CC53261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10   </w:t>
      </w:r>
      <w:proofErr w:type="spellStart"/>
      <w:r>
        <w:rPr>
          <w:rFonts w:ascii="Arial" w:hAnsi="Arial"/>
        </w:rPr>
        <w:t>Spos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b porozumiewania się</w:t>
      </w:r>
    </w:p>
    <w:p w14:paraId="542A78EC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</w:t>
      </w:r>
      <w:r>
        <w:rPr>
          <w:rFonts w:ascii="Arial" w:hAnsi="Arial"/>
          <w:lang w:val="de-DE"/>
        </w:rPr>
        <w:t xml:space="preserve">11   Termin </w:t>
      </w:r>
      <w:proofErr w:type="spellStart"/>
      <w:r>
        <w:rPr>
          <w:rFonts w:ascii="Arial" w:hAnsi="Arial"/>
          <w:lang w:val="de-DE"/>
        </w:rPr>
        <w:t>zwi</w:t>
      </w:r>
      <w:r>
        <w:rPr>
          <w:rFonts w:ascii="Arial" w:hAnsi="Arial"/>
        </w:rPr>
        <w:t>ązania</w:t>
      </w:r>
      <w:proofErr w:type="spellEnd"/>
      <w:r>
        <w:rPr>
          <w:rFonts w:ascii="Arial" w:hAnsi="Arial"/>
        </w:rPr>
        <w:t xml:space="preserve"> ofertą</w:t>
      </w:r>
    </w:p>
    <w:p w14:paraId="7C6DCCB9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12   Otwarcie, ocena ofert, </w:t>
      </w:r>
      <w:proofErr w:type="spellStart"/>
      <w:r>
        <w:rPr>
          <w:rFonts w:ascii="Arial" w:hAnsi="Arial"/>
        </w:rPr>
        <w:t>wyb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r oferty najkorzystniejszej, unieważnienie postępowania</w:t>
      </w:r>
    </w:p>
    <w:p w14:paraId="1B53D0FE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>Rozdział 13   Osoby upoważnione do kontakt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 Wykonawcami</w:t>
      </w:r>
    </w:p>
    <w:p w14:paraId="79855672" w14:textId="77777777" w:rsidR="00164B58" w:rsidRDefault="00164B58" w:rsidP="00164B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Rozdział 14   Zagadnienia dotyczące umowy </w:t>
      </w:r>
    </w:p>
    <w:p w14:paraId="0B5239C5" w14:textId="77777777" w:rsidR="00164B58" w:rsidRDefault="00164B58" w:rsidP="00164B58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C7EF2D6" w14:textId="77777777" w:rsidR="00164B58" w:rsidRDefault="00164B58" w:rsidP="00164B58">
      <w:pPr>
        <w:pStyle w:val="Nagwek2"/>
        <w:spacing w:before="0" w:after="0"/>
        <w:jc w:val="both"/>
        <w:rPr>
          <w:i w:val="0"/>
          <w:iCs w:val="0"/>
          <w:sz w:val="20"/>
          <w:szCs w:val="20"/>
          <w:u w:val="single"/>
        </w:rPr>
      </w:pPr>
      <w:r>
        <w:rPr>
          <w:i w:val="0"/>
          <w:iCs w:val="0"/>
          <w:sz w:val="20"/>
          <w:szCs w:val="20"/>
          <w:u w:val="single"/>
        </w:rPr>
        <w:t>Załączniki (1 – 4)</w:t>
      </w:r>
    </w:p>
    <w:p w14:paraId="5D36E564" w14:textId="77777777" w:rsidR="00164B58" w:rsidRDefault="00164B58" w:rsidP="00164B58">
      <w:pPr>
        <w:pStyle w:val="Stopk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załącznik nr 1   formularz oferty</w:t>
      </w:r>
    </w:p>
    <w:p w14:paraId="1E0B0BAA" w14:textId="77777777" w:rsidR="00164B58" w:rsidRDefault="00164B58" w:rsidP="00164B5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załącznik nr 2   oświadczenie Wykonawcy</w:t>
      </w:r>
    </w:p>
    <w:p w14:paraId="28CB4689" w14:textId="77777777" w:rsidR="00164B58" w:rsidRDefault="00164B58" w:rsidP="00164B5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załącznik nr 3   istotne postanowienia umowy</w:t>
      </w:r>
    </w:p>
    <w:p w14:paraId="195DBE14" w14:textId="77777777" w:rsidR="00164B58" w:rsidRDefault="00164B58" w:rsidP="00164B5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załącznik nr 4   formularz cenowy/opis przedmiotu </w:t>
      </w:r>
      <w:proofErr w:type="spellStart"/>
      <w:r>
        <w:rPr>
          <w:rFonts w:ascii="Arial" w:hAnsi="Arial"/>
        </w:rPr>
        <w:t>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/parametry </w:t>
      </w:r>
    </w:p>
    <w:p w14:paraId="3C51C39B" w14:textId="77777777" w:rsidR="00164B58" w:rsidRDefault="00164B58" w:rsidP="00164B58">
      <w:pPr>
        <w:ind w:left="284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techniczne/wymagania</w:t>
      </w:r>
    </w:p>
    <w:p w14:paraId="27C9EFF2" w14:textId="77777777" w:rsidR="00164B58" w:rsidRDefault="00164B58" w:rsidP="00164B58">
      <w:pPr>
        <w:pStyle w:val="Nagwek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</w:t>
      </w:r>
      <w:r>
        <w:rPr>
          <w:sz w:val="24"/>
          <w:szCs w:val="24"/>
          <w:lang w:val="en-US"/>
        </w:rPr>
        <w:t>CY</w:t>
      </w:r>
    </w:p>
    <w:p w14:paraId="0906DA34" w14:textId="77777777" w:rsidR="00164B58" w:rsidRDefault="00164B58" w:rsidP="00164B58">
      <w:pPr>
        <w:jc w:val="both"/>
        <w:rPr>
          <w:rFonts w:ascii="Arial" w:eastAsia="Arial" w:hAnsi="Arial" w:cs="Arial"/>
          <w:sz w:val="24"/>
          <w:szCs w:val="24"/>
        </w:rPr>
      </w:pPr>
    </w:p>
    <w:p w14:paraId="66EDB4B6" w14:textId="77777777" w:rsidR="00164B58" w:rsidRDefault="00164B58" w:rsidP="00164B58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ACELLMED sp. z o. o.</w:t>
      </w:r>
    </w:p>
    <w:p w14:paraId="483A9052" w14:textId="77777777" w:rsidR="00164B58" w:rsidRDefault="00164B58" w:rsidP="00164B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ul. M. Curie-Skłodowskiej 10C, 41-800 Zabrze</w:t>
      </w:r>
    </w:p>
    <w:p w14:paraId="09BF6A57" w14:textId="77777777" w:rsidR="00164B58" w:rsidRDefault="00164B58" w:rsidP="00164B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Tel. 0327050310</w:t>
      </w:r>
    </w:p>
    <w:p w14:paraId="0F5F4933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Strona internetowa: </w:t>
      </w:r>
      <w:hyperlink r:id="rId8" w:history="1">
        <w:r>
          <w:rPr>
            <w:rStyle w:val="Hyperlink0"/>
          </w:rPr>
          <w:t>www.acellmed.pl</w:t>
        </w:r>
      </w:hyperlink>
    </w:p>
    <w:p w14:paraId="5587E8D7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Adres e-mail do kontakt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z Zamawiającym: </w:t>
      </w:r>
      <w:hyperlink r:id="rId9" w:history="1">
        <w:r>
          <w:rPr>
            <w:rStyle w:val="Hyperlink0"/>
          </w:rPr>
          <w:t>biuro@acellmed.pl</w:t>
        </w:r>
      </w:hyperlink>
    </w:p>
    <w:p w14:paraId="59FC6C9A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3DF2A62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6369D4A8" w14:textId="77777777" w:rsidR="00164B58" w:rsidRDefault="00164B58" w:rsidP="00164B58">
      <w:pPr>
        <w:numPr>
          <w:ilvl w:val="0"/>
          <w:numId w:val="7"/>
        </w:numPr>
        <w:jc w:val="both"/>
        <w:rPr>
          <w:rFonts w:ascii="Arial" w:hAnsi="Arial"/>
          <w:b/>
          <w:bCs/>
          <w:sz w:val="24"/>
          <w:szCs w:val="24"/>
          <w:lang w:val="de-DE"/>
        </w:rPr>
      </w:pP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OPIS  PRZEDMIOTU  ZAM</w:t>
      </w:r>
      <w:r>
        <w:rPr>
          <w:rStyle w:val="Brak"/>
          <w:rFonts w:ascii="Arial" w:hAnsi="Arial"/>
          <w:b/>
          <w:bCs/>
          <w:sz w:val="24"/>
          <w:szCs w:val="24"/>
        </w:rPr>
        <w:t>Ó</w:t>
      </w:r>
      <w:r>
        <w:rPr>
          <w:rStyle w:val="Brak"/>
          <w:rFonts w:ascii="Arial" w:hAnsi="Arial"/>
          <w:b/>
          <w:bCs/>
          <w:sz w:val="24"/>
          <w:szCs w:val="24"/>
          <w:lang w:val="en-US"/>
        </w:rPr>
        <w:t>WIENIA</w:t>
      </w:r>
    </w:p>
    <w:p w14:paraId="6E100FD0" w14:textId="77777777" w:rsidR="00164B58" w:rsidRDefault="00164B58" w:rsidP="00164B58">
      <w:pPr>
        <w:tabs>
          <w:tab w:val="left" w:pos="1276"/>
        </w:tabs>
        <w:ind w:left="567" w:hanging="567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793B9625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Przedmiotem niniejszego postępowania jest dostawa materiałów medycznych zgodnie z załącznikiem nr 4</w:t>
      </w:r>
      <w:r>
        <w:rPr>
          <w:rStyle w:val="Brak"/>
          <w:rFonts w:ascii="Arial" w:hAnsi="Arial"/>
          <w:sz w:val="24"/>
          <w:szCs w:val="24"/>
          <w:lang w:val="pt-PT"/>
        </w:rPr>
        <w:t xml:space="preserve"> do SWZ: </w:t>
      </w:r>
      <w:bookmarkStart w:id="0" w:name="_Hlk51102763"/>
    </w:p>
    <w:p w14:paraId="7DFC05BE" w14:textId="77777777" w:rsidR="00164B58" w:rsidRDefault="00164B58" w:rsidP="00164B58">
      <w:pPr>
        <w:ind w:left="567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Zadanie nr 1: </w:t>
      </w:r>
      <w:r w:rsidRPr="004E2092">
        <w:rPr>
          <w:rStyle w:val="Brak"/>
          <w:rFonts w:ascii="Arial" w:hAnsi="Arial"/>
          <w:sz w:val="24"/>
          <w:szCs w:val="24"/>
        </w:rPr>
        <w:t xml:space="preserve">Strzałki PVA </w:t>
      </w:r>
      <w:proofErr w:type="spellStart"/>
      <w:r w:rsidRPr="004E2092">
        <w:rPr>
          <w:rStyle w:val="Brak"/>
          <w:rFonts w:ascii="Arial" w:hAnsi="Arial"/>
          <w:sz w:val="24"/>
          <w:szCs w:val="24"/>
        </w:rPr>
        <w:t>spongi</w:t>
      </w:r>
      <w:proofErr w:type="spellEnd"/>
    </w:p>
    <w:bookmarkEnd w:id="0"/>
    <w:p w14:paraId="4875576A" w14:textId="77777777" w:rsidR="00164B58" w:rsidRDefault="00164B58" w:rsidP="00164B58">
      <w:pPr>
        <w:numPr>
          <w:ilvl w:val="0"/>
          <w:numId w:val="9"/>
        </w:numPr>
        <w:spacing w:after="36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Miejsce realizacji przedmiotu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: ACELLMED spółka  z o. o.</w:t>
      </w:r>
      <w:r>
        <w:rPr>
          <w:rStyle w:val="Brak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 xml:space="preserve"> w Zabrzu ul. M. Curie- Skłodowskiej 10c.</w:t>
      </w:r>
    </w:p>
    <w:p w14:paraId="58A74E0E" w14:textId="77777777" w:rsidR="00164B58" w:rsidRDefault="00164B58" w:rsidP="00164B58">
      <w:pPr>
        <w:pStyle w:val="WW-Tekstpodstawowywcity2"/>
        <w:numPr>
          <w:ilvl w:val="0"/>
          <w:numId w:val="9"/>
        </w:numPr>
        <w:rPr>
          <w:rFonts w:ascii="Arial" w:hAnsi="Arial"/>
        </w:rPr>
      </w:pPr>
      <w:r>
        <w:rPr>
          <w:rStyle w:val="Brak"/>
          <w:rFonts w:ascii="Arial" w:hAnsi="Arial"/>
        </w:rPr>
        <w:t>KODY CPV:</w:t>
      </w:r>
    </w:p>
    <w:p w14:paraId="256A530B" w14:textId="77777777" w:rsidR="00164B58" w:rsidRPr="004E2092" w:rsidRDefault="00164B58" w:rsidP="00164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4E2092">
        <w:rPr>
          <w:rFonts w:ascii="Arial" w:hAnsi="Arial" w:cs="Arial"/>
          <w:sz w:val="24"/>
          <w:szCs w:val="24"/>
        </w:rPr>
        <w:t>33140000-3 Materiały medyczne</w:t>
      </w:r>
      <w:r w:rsidRPr="004E2092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</w:p>
    <w:p w14:paraId="7B008C4F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Wykluczamy możliwość składania ofert wariantowych. </w:t>
      </w:r>
    </w:p>
    <w:p w14:paraId="5F139F32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nie dopuszcza składania ofert częściowych.</w:t>
      </w:r>
    </w:p>
    <w:p w14:paraId="0ECF1B9B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Wykonawcy mogą </w:t>
      </w:r>
      <w:proofErr w:type="spellStart"/>
      <w:r>
        <w:rPr>
          <w:rStyle w:val="Brak"/>
          <w:rFonts w:ascii="Arial" w:hAnsi="Arial"/>
          <w:sz w:val="24"/>
          <w:szCs w:val="24"/>
        </w:rPr>
        <w:t>skł</w:t>
      </w:r>
      <w:r>
        <w:rPr>
          <w:rStyle w:val="Brak"/>
          <w:rFonts w:ascii="Arial" w:hAnsi="Arial"/>
          <w:sz w:val="24"/>
          <w:szCs w:val="24"/>
          <w:lang w:val="es-ES_tradnl"/>
        </w:rPr>
        <w:t>ada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ć </w:t>
      </w:r>
      <w:r>
        <w:rPr>
          <w:rStyle w:val="Brak"/>
          <w:rFonts w:ascii="Arial" w:hAnsi="Arial"/>
          <w:sz w:val="24"/>
          <w:szCs w:val="24"/>
          <w:lang w:val="pt-PT"/>
        </w:rPr>
        <w:t>ofert</w:t>
      </w:r>
      <w:r>
        <w:rPr>
          <w:rStyle w:val="Brak"/>
          <w:rFonts w:ascii="Arial" w:hAnsi="Arial"/>
          <w:sz w:val="24"/>
          <w:szCs w:val="24"/>
        </w:rPr>
        <w:t xml:space="preserve">ę </w:t>
      </w:r>
      <w:proofErr w:type="spellStart"/>
      <w:r>
        <w:rPr>
          <w:rStyle w:val="Brak"/>
          <w:rFonts w:ascii="Arial" w:hAnsi="Arial"/>
          <w:sz w:val="24"/>
          <w:szCs w:val="24"/>
        </w:rPr>
        <w:t>wsp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lnie.</w:t>
      </w:r>
    </w:p>
    <w:p w14:paraId="3A62C600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dopuszcza realizację zadania przez </w:t>
      </w:r>
      <w:proofErr w:type="spellStart"/>
      <w:r>
        <w:rPr>
          <w:rStyle w:val="Brak"/>
          <w:rFonts w:ascii="Arial" w:hAnsi="Arial"/>
          <w:sz w:val="24"/>
          <w:szCs w:val="24"/>
        </w:rPr>
        <w:t>podwykonawc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w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zakresie transportu przedmiotu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.</w:t>
      </w:r>
    </w:p>
    <w:p w14:paraId="7A52CCC8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wskaże w ofercie zakres prac wykonywanych przez </w:t>
      </w:r>
      <w:proofErr w:type="spellStart"/>
      <w:r>
        <w:rPr>
          <w:rStyle w:val="Brak"/>
          <w:rFonts w:ascii="Arial" w:hAnsi="Arial"/>
          <w:sz w:val="24"/>
          <w:szCs w:val="24"/>
        </w:rPr>
        <w:t>podwykonawc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w.</w:t>
      </w:r>
    </w:p>
    <w:p w14:paraId="55870C3E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ponosi pełną odpowiedzialność za działania </w:t>
      </w:r>
      <w:proofErr w:type="spellStart"/>
      <w:r>
        <w:rPr>
          <w:rStyle w:val="Brak"/>
          <w:rFonts w:ascii="Arial" w:hAnsi="Arial"/>
          <w:sz w:val="24"/>
          <w:szCs w:val="24"/>
        </w:rPr>
        <w:t>podwykonawc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w.</w:t>
      </w:r>
    </w:p>
    <w:p w14:paraId="38ED7C78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wienie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jest współfinansowane ze </w:t>
      </w:r>
      <w:proofErr w:type="spellStart"/>
      <w:r>
        <w:rPr>
          <w:rStyle w:val="Brak"/>
          <w:rFonts w:ascii="Arial" w:hAnsi="Arial"/>
          <w:sz w:val="24"/>
          <w:szCs w:val="24"/>
        </w:rPr>
        <w:t>środk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Unii Europejskiej w ramach Projektu pn. „Rusztowanie do rekonstrukcji </w:t>
      </w:r>
      <w:proofErr w:type="spellStart"/>
      <w:r>
        <w:rPr>
          <w:rStyle w:val="Brak"/>
          <w:rFonts w:ascii="Arial" w:hAnsi="Arial"/>
          <w:sz w:val="24"/>
          <w:szCs w:val="24"/>
        </w:rPr>
        <w:t>rog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wki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 wykorzystaniem druku 3D i </w:t>
      </w:r>
      <w:proofErr w:type="spellStart"/>
      <w:r>
        <w:rPr>
          <w:rStyle w:val="Brak"/>
          <w:rFonts w:ascii="Arial" w:hAnsi="Arial"/>
          <w:sz w:val="24"/>
          <w:szCs w:val="24"/>
        </w:rPr>
        <w:t>biodruku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”. Projekt dofinansowany ze </w:t>
      </w:r>
      <w:proofErr w:type="spellStart"/>
      <w:r>
        <w:rPr>
          <w:rStyle w:val="Brak"/>
          <w:rFonts w:ascii="Arial" w:hAnsi="Arial"/>
          <w:sz w:val="24"/>
          <w:szCs w:val="24"/>
        </w:rPr>
        <w:t>środk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Europejskiego Funduszu Rozwoju Regionalnego w ramach Regionalnego Programu Operacyjnego </w:t>
      </w:r>
      <w:proofErr w:type="spellStart"/>
      <w:r>
        <w:rPr>
          <w:rStyle w:val="Brak"/>
          <w:rFonts w:ascii="Arial" w:hAnsi="Arial"/>
          <w:sz w:val="24"/>
          <w:szCs w:val="24"/>
        </w:rPr>
        <w:t>Wojew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dztwa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Śląskiego na lata 2014-2020 z działania 1.2. Badania, </w:t>
      </w:r>
      <w:proofErr w:type="spellStart"/>
      <w:r>
        <w:rPr>
          <w:rStyle w:val="Brak"/>
          <w:rFonts w:ascii="Arial" w:hAnsi="Arial"/>
          <w:sz w:val="24"/>
          <w:szCs w:val="24"/>
        </w:rPr>
        <w:t>rozw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j i innowacje w przedsiębiorstwach.</w:t>
      </w:r>
    </w:p>
    <w:p w14:paraId="09CCC830" w14:textId="77777777" w:rsidR="00164B58" w:rsidRDefault="00164B58" w:rsidP="00164B58">
      <w:pPr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może unieważnić </w:t>
      </w:r>
      <w:r>
        <w:rPr>
          <w:rStyle w:val="Brak"/>
          <w:rFonts w:ascii="Arial" w:hAnsi="Arial"/>
          <w:sz w:val="24"/>
          <w:szCs w:val="24"/>
          <w:lang w:val="it-IT"/>
        </w:rPr>
        <w:t>post</w:t>
      </w:r>
      <w:proofErr w:type="spellStart"/>
      <w:r>
        <w:rPr>
          <w:rStyle w:val="Brak"/>
          <w:rFonts w:ascii="Arial" w:hAnsi="Arial"/>
          <w:sz w:val="24"/>
          <w:szCs w:val="24"/>
        </w:rPr>
        <w:t>ępowanie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, jeżeli środki pochodzące z ww. Programu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re Zamawiający zamierzał przeznaczyć na sfinansowanie całości lub części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, nie zostały mu przyznane.</w:t>
      </w:r>
    </w:p>
    <w:p w14:paraId="10287C95" w14:textId="77777777" w:rsidR="00164B58" w:rsidRPr="005150B5" w:rsidRDefault="00164B58" w:rsidP="00164B58">
      <w:pPr>
        <w:pStyle w:val="WW-Tekstpodstawowywcity2"/>
        <w:rPr>
          <w:rStyle w:val="Brak"/>
          <w:rFonts w:ascii="Arial" w:eastAsia="Arial" w:hAnsi="Arial" w:cs="Arial"/>
          <w:lang w:val="pl-PL"/>
        </w:rPr>
      </w:pPr>
    </w:p>
    <w:p w14:paraId="7C401ADF" w14:textId="77777777" w:rsidR="00164B58" w:rsidRPr="005150B5" w:rsidRDefault="00164B58" w:rsidP="00164B58">
      <w:pPr>
        <w:pStyle w:val="WW-Tekstpodstawowywcity2"/>
        <w:rPr>
          <w:rStyle w:val="Brak"/>
          <w:rFonts w:ascii="Arial" w:eastAsia="Arial" w:hAnsi="Arial" w:cs="Arial"/>
          <w:lang w:val="pl-PL"/>
        </w:rPr>
      </w:pPr>
    </w:p>
    <w:p w14:paraId="4253C670" w14:textId="77777777" w:rsidR="00164B58" w:rsidRPr="005150B5" w:rsidRDefault="00164B58" w:rsidP="00164B58">
      <w:pPr>
        <w:pStyle w:val="WW-Tekstpodstawowywcity2"/>
        <w:rPr>
          <w:rStyle w:val="Brak"/>
          <w:rFonts w:ascii="Arial" w:eastAsia="Arial" w:hAnsi="Arial" w:cs="Arial"/>
          <w:lang w:val="pl-PL"/>
        </w:rPr>
      </w:pPr>
    </w:p>
    <w:p w14:paraId="22F0800B" w14:textId="77777777" w:rsidR="00164B58" w:rsidRDefault="00164B58" w:rsidP="00164B58">
      <w:pPr>
        <w:pStyle w:val="Nagwek1"/>
        <w:spacing w:before="0" w:after="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III.     OPIS  SPOSOBU  PRZYGOTOWANIA  OFERTY</w:t>
      </w:r>
    </w:p>
    <w:p w14:paraId="7F6CF92A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29FB1ED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Aby oferta mogła brać udział w ocenie powinna spełniać wymogi niniejszej specyfikacji.</w:t>
      </w:r>
    </w:p>
    <w:p w14:paraId="137999B5" w14:textId="77777777" w:rsidR="00164B58" w:rsidRDefault="00164B58" w:rsidP="00164B58">
      <w:pPr>
        <w:pStyle w:val="Tekstpodstawowy"/>
        <w:numPr>
          <w:ilvl w:val="0"/>
          <w:numId w:val="11"/>
        </w:numPr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>Oferta składana przez Wykonawcę winna być sporządzona w języku polskim w formie pisemnej lub w postaci elektronicznej za pośrednictwem systemu Bazy Konkurencyjności.</w:t>
      </w:r>
    </w:p>
    <w:p w14:paraId="3B0A689B" w14:textId="77777777" w:rsidR="00164B58" w:rsidRDefault="00164B58" w:rsidP="00164B58">
      <w:pPr>
        <w:pStyle w:val="Tekstpodstawowy"/>
        <w:numPr>
          <w:ilvl w:val="0"/>
          <w:numId w:val="13"/>
        </w:numPr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 xml:space="preserve">W przypadku składania oferty za pośrednictwem systemu Baza Konkurencyjności należy ofertę umieścić: </w:t>
      </w:r>
      <w:hyperlink r:id="rId10" w:history="1">
        <w:r>
          <w:rPr>
            <w:rStyle w:val="Hyperlink1"/>
            <w:rFonts w:eastAsia="Arial Unicode MS"/>
            <w:b/>
            <w:bCs/>
          </w:rPr>
          <w:t>https://bazakonkurencyjnosci.funduszeeuropejskie.gov.pl</w:t>
        </w:r>
      </w:hyperlink>
      <w:r>
        <w:rPr>
          <w:rStyle w:val="Brak"/>
          <w:rFonts w:ascii="Arial" w:hAnsi="Arial"/>
          <w:b/>
          <w:bCs/>
          <w:sz w:val="24"/>
          <w:szCs w:val="24"/>
        </w:rPr>
        <w:t xml:space="preserve">. </w:t>
      </w:r>
    </w:p>
    <w:p w14:paraId="195BD076" w14:textId="77777777" w:rsidR="00164B58" w:rsidRDefault="00164B58" w:rsidP="00164B58">
      <w:pPr>
        <w:pStyle w:val="Tekstpodstawowy"/>
        <w:numPr>
          <w:ilvl w:val="0"/>
          <w:numId w:val="13"/>
        </w:numPr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 xml:space="preserve">Dla zachowania elektronicznej formy czynności prawnej wystarcza złożenie oświadczenia woli w postaci elektronicznej i opatrzenie go </w:t>
      </w: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lastRenderedPageBreak/>
        <w:t>kwalifikowanym podpisem elektronicznym weryfikowanym za pomocą certyfikatu dostawcy usług zaufania w rozumieniu ustawy z dnia 5 września 2016 r. o usługach zaufania oraz identyfikacji elektronicznej. Oświadczenie woli złożone w formie elektronicznej jest r</w:t>
      </w:r>
      <w:proofErr w:type="spellStart"/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  <w:lang w:val="es-ES_tradnl"/>
        </w:rPr>
        <w:t>ó</w:t>
      </w: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>wnoważne</w:t>
      </w:r>
      <w:proofErr w:type="spellEnd"/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 xml:space="preserve"> z oświadczeniem woli złożonym w formie pisemnej.</w:t>
      </w:r>
    </w:p>
    <w:p w14:paraId="725903A6" w14:textId="77777777" w:rsidR="00164B58" w:rsidRDefault="00164B58" w:rsidP="00164B58">
      <w:pPr>
        <w:pStyle w:val="Tekstpodstawowy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Ofertę stanowią  załączniki: nr 1, nr 2, nr 4 oraz inne wymagane SWZ dokumenty i oświadczenia woli podpisane przez Wykonawcę.</w:t>
      </w:r>
    </w:p>
    <w:p w14:paraId="5BEDEDC4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winien spełniać wszystkie warunki wymagane w Rozdziale V.</w:t>
      </w:r>
    </w:p>
    <w:p w14:paraId="51C758C9" w14:textId="77777777" w:rsidR="00164B58" w:rsidRDefault="00164B58" w:rsidP="00164B58">
      <w:pPr>
        <w:pStyle w:val="Tekstpodstawowy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Oferta winna być podpisana przez osobę upełnomocnioną do reprezentowania Wykonawcy, co musi wynikać z załączonych do oferty dokument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w.</w:t>
      </w:r>
    </w:p>
    <w:p w14:paraId="67A5F607" w14:textId="77777777" w:rsidR="00164B58" w:rsidRDefault="00164B58" w:rsidP="00164B58">
      <w:pPr>
        <w:pStyle w:val="Tekstpodstawowy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Oferta składana przez Wykonawcę winna być sporządzona w języku polskim.</w:t>
      </w:r>
    </w:p>
    <w:p w14:paraId="64DC50AB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Wszystkie kartki Oferty winny być połączone w </w:t>
      </w:r>
      <w:proofErr w:type="spellStart"/>
      <w:r>
        <w:rPr>
          <w:rStyle w:val="Brak"/>
          <w:rFonts w:ascii="Arial" w:hAnsi="Arial"/>
          <w:sz w:val="24"/>
          <w:szCs w:val="24"/>
        </w:rPr>
        <w:t>spos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b trwały uniemożliwiający ich wysunięcie się, ponumerowanie, a każda kartka podpisana /zgodnie z pkt 5/ – dotyczy ofert składanych pisemnie. </w:t>
      </w:r>
    </w:p>
    <w:p w14:paraId="730FA010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Wszelkie poprawki lub zmiany w ofercie winny być podpisane własnoręcznie przez osobę podpisującą </w:t>
      </w:r>
      <w:r>
        <w:rPr>
          <w:rStyle w:val="Brak"/>
          <w:rFonts w:ascii="Arial" w:hAnsi="Arial"/>
          <w:sz w:val="24"/>
          <w:szCs w:val="24"/>
          <w:lang w:val="pt-PT"/>
        </w:rPr>
        <w:t>ofert</w:t>
      </w:r>
      <w:r>
        <w:rPr>
          <w:rStyle w:val="Brak"/>
          <w:rFonts w:ascii="Arial" w:hAnsi="Arial"/>
          <w:sz w:val="24"/>
          <w:szCs w:val="24"/>
        </w:rPr>
        <w:t>ę /zgodnie z pkt 5/ – dotyczy ofert składanych pisemnie.</w:t>
      </w:r>
    </w:p>
    <w:p w14:paraId="397C6DE3" w14:textId="77777777" w:rsidR="00164B58" w:rsidRDefault="00164B58" w:rsidP="00164B58">
      <w:pPr>
        <w:pStyle w:val="Default"/>
        <w:numPr>
          <w:ilvl w:val="0"/>
          <w:numId w:val="11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Zamawiający poprawia oczywiste omyłki rachunkowe, z uwzględnieniem konsekwencji rachunkowych dokonanych poprawek. Przez oczywiste omyłki rachunkowe Zamawiający rozumie wadliwy wynik działania arytmetycznego przy założeniu, że właściwie podana jest liczba jednostek miar i cena jednostkowa netto.</w:t>
      </w:r>
    </w:p>
    <w:p w14:paraId="759082D7" w14:textId="77777777" w:rsidR="00164B58" w:rsidRDefault="00164B58" w:rsidP="00164B58">
      <w:pPr>
        <w:pStyle w:val="Default"/>
        <w:numPr>
          <w:ilvl w:val="0"/>
          <w:numId w:val="11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Jeż</w:t>
      </w:r>
      <w:r>
        <w:rPr>
          <w:rStyle w:val="Brak"/>
          <w:rFonts w:ascii="Arial" w:hAnsi="Arial"/>
          <w:lang w:val="it-IT"/>
        </w:rPr>
        <w:t>eli cen</w:t>
      </w:r>
      <w:r>
        <w:rPr>
          <w:rStyle w:val="Brak"/>
          <w:rFonts w:ascii="Arial" w:hAnsi="Arial"/>
        </w:rPr>
        <w:t xml:space="preserve">ę oferty podano rozbieżnie słownie i liczbą lub podano różne ceny w różnych częściach oferty, przyjmuje się, że prawidłowo podano ten zapis, </w:t>
      </w:r>
      <w:proofErr w:type="spellStart"/>
      <w:r>
        <w:rPr>
          <w:rStyle w:val="Brak"/>
          <w:rFonts w:ascii="Arial" w:hAnsi="Arial"/>
        </w:rPr>
        <w:t>kt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ry</w:t>
      </w:r>
      <w:proofErr w:type="spellEnd"/>
      <w:r>
        <w:rPr>
          <w:rStyle w:val="Brak"/>
          <w:rFonts w:ascii="Arial" w:hAnsi="Arial"/>
        </w:rPr>
        <w:t xml:space="preserve"> odpowiada dokonanemu obliczeniu ceny.</w:t>
      </w:r>
    </w:p>
    <w:p w14:paraId="43F86917" w14:textId="77777777" w:rsidR="00164B58" w:rsidRDefault="00164B58" w:rsidP="00164B58">
      <w:pPr>
        <w:pStyle w:val="Default"/>
        <w:numPr>
          <w:ilvl w:val="0"/>
          <w:numId w:val="11"/>
        </w:numPr>
        <w:rPr>
          <w:rFonts w:ascii="Arial" w:hAnsi="Arial"/>
        </w:rPr>
      </w:pPr>
      <w:r>
        <w:rPr>
          <w:rStyle w:val="Brak"/>
          <w:rFonts w:ascii="Arial" w:hAnsi="Arial"/>
        </w:rPr>
        <w:t>Zamawiający poprawia w ofercie oczywiste omyłki pisarskie.</w:t>
      </w:r>
    </w:p>
    <w:p w14:paraId="2BE48248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poprawia w ofercie inne omyłki polegające na niezgodności oferty ze specyfikacją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, niepowodujące istotnych zmian w treści oferty - niezwłocznie zawiadamiając o tym wykonawcę,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oferta została poprawiona.</w:t>
      </w:r>
    </w:p>
    <w:p w14:paraId="7866BF59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Każdy Wykonawca może złożyć tylko jedną </w:t>
      </w:r>
      <w:r>
        <w:rPr>
          <w:rStyle w:val="Brak"/>
          <w:rFonts w:ascii="Arial" w:hAnsi="Arial"/>
          <w:sz w:val="24"/>
          <w:szCs w:val="24"/>
          <w:lang w:val="pt-PT"/>
        </w:rPr>
        <w:t>ofert</w:t>
      </w:r>
      <w:r>
        <w:rPr>
          <w:rStyle w:val="Brak"/>
          <w:rFonts w:ascii="Arial" w:hAnsi="Arial"/>
          <w:sz w:val="24"/>
          <w:szCs w:val="24"/>
        </w:rPr>
        <w:t xml:space="preserve">ę. </w:t>
      </w:r>
    </w:p>
    <w:p w14:paraId="18C7A635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Ofertę </w:t>
      </w:r>
      <w:r>
        <w:rPr>
          <w:rStyle w:val="Brak"/>
          <w:rFonts w:ascii="Arial" w:hAnsi="Arial"/>
          <w:sz w:val="24"/>
          <w:szCs w:val="24"/>
          <w:lang w:val="it-IT"/>
        </w:rPr>
        <w:t>nale</w:t>
      </w:r>
      <w:proofErr w:type="spellStart"/>
      <w:r>
        <w:rPr>
          <w:rStyle w:val="Brak"/>
          <w:rFonts w:ascii="Arial" w:hAnsi="Arial"/>
          <w:sz w:val="24"/>
          <w:szCs w:val="24"/>
        </w:rPr>
        <w:t>ży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umieścić w kopercie zamkniętej w </w:t>
      </w:r>
      <w:proofErr w:type="spellStart"/>
      <w:r>
        <w:rPr>
          <w:rStyle w:val="Brak"/>
          <w:rFonts w:ascii="Arial" w:hAnsi="Arial"/>
          <w:sz w:val="24"/>
          <w:szCs w:val="24"/>
        </w:rPr>
        <w:t>spos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b gwarantujący zachowanie w poufności jej </w:t>
      </w:r>
      <w:proofErr w:type="spellStart"/>
      <w:r>
        <w:rPr>
          <w:rStyle w:val="Brak"/>
          <w:rFonts w:ascii="Arial" w:hAnsi="Arial"/>
          <w:sz w:val="24"/>
          <w:szCs w:val="24"/>
        </w:rPr>
        <w:t>treś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 xml:space="preserve">ci </w:t>
      </w:r>
      <w:r>
        <w:rPr>
          <w:rStyle w:val="Brak"/>
          <w:rFonts w:ascii="Arial" w:hAnsi="Arial"/>
          <w:sz w:val="24"/>
          <w:szCs w:val="24"/>
        </w:rPr>
        <w:t>– dotyczy ofert składanych pisemnie.</w:t>
      </w:r>
    </w:p>
    <w:p w14:paraId="3E3FEFE2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przypadku składania ofert pisemnych kopertę </w:t>
      </w:r>
      <w:r>
        <w:rPr>
          <w:rStyle w:val="Brak"/>
          <w:rFonts w:ascii="Arial" w:hAnsi="Arial"/>
          <w:sz w:val="24"/>
          <w:szCs w:val="24"/>
          <w:lang w:val="it-IT"/>
        </w:rPr>
        <w:t>nale</w:t>
      </w:r>
      <w:proofErr w:type="spellStart"/>
      <w:r>
        <w:rPr>
          <w:rStyle w:val="Brak"/>
          <w:rFonts w:ascii="Arial" w:hAnsi="Arial"/>
          <w:sz w:val="24"/>
          <w:szCs w:val="24"/>
        </w:rPr>
        <w:t>ży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zaadresować na:</w:t>
      </w:r>
    </w:p>
    <w:p w14:paraId="35E28685" w14:textId="77777777" w:rsidR="00164B58" w:rsidRPr="005150B5" w:rsidRDefault="00164B58" w:rsidP="00164B58">
      <w:pPr>
        <w:ind w:firstLine="709"/>
        <w:rPr>
          <w:rStyle w:val="Brak"/>
          <w:rFonts w:ascii="Arial" w:eastAsia="Arial" w:hAnsi="Arial" w:cs="Arial"/>
          <w:sz w:val="24"/>
          <w:szCs w:val="24"/>
          <w:lang w:val="en-US"/>
        </w:rPr>
      </w:pPr>
      <w:r w:rsidRPr="005150B5">
        <w:rPr>
          <w:rStyle w:val="Brak"/>
          <w:rFonts w:ascii="Arial" w:hAnsi="Arial"/>
          <w:sz w:val="24"/>
          <w:szCs w:val="24"/>
          <w:lang w:val="en-US"/>
        </w:rPr>
        <w:t xml:space="preserve">ACELLMED sp. z o. o. </w:t>
      </w:r>
    </w:p>
    <w:p w14:paraId="4E4F78DA" w14:textId="77777777" w:rsidR="00164B58" w:rsidRDefault="00164B58" w:rsidP="00164B58">
      <w:pPr>
        <w:ind w:firstLine="709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ul. M. Curie-Skłodowskiej 10c </w:t>
      </w:r>
    </w:p>
    <w:p w14:paraId="59DC298C" w14:textId="77777777" w:rsidR="00164B58" w:rsidRDefault="00164B58" w:rsidP="00164B58">
      <w:pPr>
        <w:ind w:firstLine="709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  <w:lang w:val="de-DE"/>
        </w:rPr>
        <w:t>41-800 Zabrze</w:t>
      </w:r>
    </w:p>
    <w:p w14:paraId="6E32BE57" w14:textId="77777777" w:rsidR="00164B58" w:rsidRDefault="00164B58" w:rsidP="00164B58">
      <w:pPr>
        <w:ind w:firstLine="709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oraz oznaczona napisem:</w:t>
      </w:r>
    </w:p>
    <w:p w14:paraId="2BBD11AF" w14:textId="77777777" w:rsidR="00164B58" w:rsidRDefault="00164B58" w:rsidP="00164B58">
      <w:pPr>
        <w:ind w:left="709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  <w:lang w:val="pt-PT"/>
        </w:rPr>
        <w:t>Oferta do post</w:t>
      </w:r>
      <w:proofErr w:type="spellStart"/>
      <w:r>
        <w:rPr>
          <w:rStyle w:val="Brak"/>
          <w:rFonts w:ascii="Arial" w:hAnsi="Arial"/>
          <w:sz w:val="24"/>
          <w:szCs w:val="24"/>
        </w:rPr>
        <w:t>ępowania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 udzielenia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</w:t>
      </w:r>
    </w:p>
    <w:p w14:paraId="0F5C26A4" w14:textId="67E1D71E" w:rsidR="00164B58" w:rsidRDefault="00164B58" w:rsidP="00164B58">
      <w:pPr>
        <w:ind w:left="709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„Dostawę materiałów medycznych” (6/Z/22)</w:t>
      </w:r>
    </w:p>
    <w:p w14:paraId="5D4320AB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ramach</w:t>
      </w:r>
    </w:p>
    <w:p w14:paraId="734917B6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Projektu pn. „Rusztowanie do rekonstrukcji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rog</w:t>
      </w:r>
      <w:r>
        <w:rPr>
          <w:rStyle w:val="Brak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b/>
          <w:bCs/>
          <w:sz w:val="24"/>
          <w:szCs w:val="24"/>
        </w:rPr>
        <w:t>wki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 xml:space="preserve"> z wykorzystaniem druku 3D i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biodruku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 xml:space="preserve">”. Projekt dofinansowany ze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środk</w:t>
      </w:r>
      <w:r>
        <w:rPr>
          <w:rStyle w:val="Brak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 xml:space="preserve">w Europejskiego Funduszu Rozwoju Regionalnego w ramach Regionalnego Programu Operacyjnego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Wojew</w:t>
      </w:r>
      <w:r>
        <w:rPr>
          <w:rStyle w:val="Brak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b/>
          <w:bCs/>
          <w:sz w:val="24"/>
          <w:szCs w:val="24"/>
        </w:rPr>
        <w:t>dztwa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 xml:space="preserve"> Śląskiego na lata 2014-2020 z działania 1.2. Badania,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rozw</w:t>
      </w:r>
      <w:r>
        <w:rPr>
          <w:rStyle w:val="Brak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>j i innowacje w przedsiębiorstwach.</w:t>
      </w:r>
    </w:p>
    <w:p w14:paraId="561F87EB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Koperta musi być r</w:t>
      </w:r>
      <w:proofErr w:type="spellStart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wnież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opisana nazwą i adresem Wykonawcy – dotyczy ofert składanych pisemnie.</w:t>
      </w:r>
    </w:p>
    <w:p w14:paraId="12AE244E" w14:textId="77777777" w:rsidR="00164B58" w:rsidRDefault="00164B58" w:rsidP="00164B58">
      <w:pPr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odrzuca ofertę, jeż</w:t>
      </w:r>
      <w:r>
        <w:rPr>
          <w:rStyle w:val="Brak"/>
          <w:rFonts w:ascii="Arial" w:hAnsi="Arial"/>
          <w:sz w:val="24"/>
          <w:szCs w:val="24"/>
          <w:lang w:val="it-IT"/>
        </w:rPr>
        <w:t>eli:</w:t>
      </w:r>
    </w:p>
    <w:p w14:paraId="3DB38753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 xml:space="preserve">jej treść lub forma złożenia nie odpowiada treści specyfikacji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(z zastrzeżeniem Rozdziału III pkt 9-11); </w:t>
      </w:r>
    </w:p>
    <w:p w14:paraId="2B5B3D77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w terminie 3 dni od dnia doręczenia zawiadomienia nie zgodził się na poprawienie omyłki, o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rej mowa w pkt. 12.</w:t>
      </w:r>
    </w:p>
    <w:p w14:paraId="6651CE8D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zawiera błędy w obliczeniu ceny z zastrzeżeniem pkt. 9; </w:t>
      </w:r>
    </w:p>
    <w:p w14:paraId="6B6DECA2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nie złożył wyjaśnień lub/oraz nie uzupełnił brak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oferty we wskazanym terminie; </w:t>
      </w:r>
    </w:p>
    <w:p w14:paraId="731BF4E4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  <w:lang w:val="pt-PT"/>
        </w:rPr>
      </w:pPr>
      <w:r>
        <w:rPr>
          <w:rStyle w:val="Brak"/>
          <w:rFonts w:ascii="Arial" w:hAnsi="Arial"/>
          <w:sz w:val="24"/>
          <w:szCs w:val="24"/>
          <w:lang w:val="pt-PT"/>
        </w:rPr>
        <w:t>ofert</w:t>
      </w:r>
      <w:r>
        <w:rPr>
          <w:rStyle w:val="Brak"/>
          <w:rFonts w:ascii="Arial" w:hAnsi="Arial"/>
          <w:sz w:val="24"/>
          <w:szCs w:val="24"/>
        </w:rPr>
        <w:t xml:space="preserve">ę złożył Wykonawca w stosunku do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otwarto likwidację albo dokonano wykreślenia Wykonawcy z właściwego rejestru;</w:t>
      </w:r>
    </w:p>
    <w:p w14:paraId="128EBA5A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została złożona po upływie terminu składania ofert;</w:t>
      </w:r>
    </w:p>
    <w:p w14:paraId="088FDB5A" w14:textId="77777777" w:rsidR="00164B58" w:rsidRDefault="00164B58" w:rsidP="00164B58">
      <w:pPr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została złożona przez Wykonawcę:</w:t>
      </w:r>
    </w:p>
    <w:p w14:paraId="11DEB835" w14:textId="77777777" w:rsidR="00164B58" w:rsidRDefault="00164B58" w:rsidP="00164B58">
      <w:pPr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będącego podmiotem powiązanym kapitałowo z Zamawiającym</w:t>
      </w:r>
      <w:r>
        <w:rPr>
          <w:rStyle w:val="Odwoanieprzypisudolnego"/>
          <w:rFonts w:ascii="Arial" w:eastAsia="Arial" w:hAnsi="Arial" w:cs="Arial"/>
          <w:sz w:val="24"/>
          <w:szCs w:val="24"/>
        </w:rPr>
        <w:footnoteReference w:id="1"/>
      </w:r>
    </w:p>
    <w:p w14:paraId="284D78AF" w14:textId="77777777" w:rsidR="00164B58" w:rsidRDefault="00164B58" w:rsidP="00164B58">
      <w:pPr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będącego podmiotem powiązanym osobowo z Zamawiającym</w:t>
      </w:r>
      <w:r>
        <w:rPr>
          <w:rStyle w:val="Odwoanieprzypisudolnego"/>
          <w:rFonts w:ascii="Arial" w:eastAsia="Arial" w:hAnsi="Arial" w:cs="Arial"/>
          <w:sz w:val="24"/>
          <w:szCs w:val="24"/>
        </w:rPr>
        <w:footnoteReference w:id="2"/>
      </w:r>
    </w:p>
    <w:p w14:paraId="3F1BAA97" w14:textId="77777777" w:rsidR="00164B58" w:rsidRDefault="00164B58" w:rsidP="00164B58">
      <w:pPr>
        <w:numPr>
          <w:ilvl w:val="0"/>
          <w:numId w:val="2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została złożona przez Wykonawcę,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 terminie 3 lat przed datą składania ofert w </w:t>
      </w:r>
      <w:proofErr w:type="spellStart"/>
      <w:r>
        <w:rPr>
          <w:rStyle w:val="Brak"/>
          <w:rFonts w:ascii="Arial" w:hAnsi="Arial"/>
          <w:sz w:val="24"/>
          <w:szCs w:val="24"/>
        </w:rPr>
        <w:t>spos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b nienależyty wykonywał dla Zamawiającego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wienie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– co zostało stwierdzone poprzez naliczenie temu Wykonawcy kar umownych, odstąpienie od umowy lub w innej prawnie dopuszczalnej formie stwierdzone zostało nienależyte wykonanie umowy przez tego Wykonawcę.</w:t>
      </w:r>
    </w:p>
    <w:p w14:paraId="236C349B" w14:textId="77777777" w:rsidR="00164B58" w:rsidRDefault="00164B58" w:rsidP="00164B58">
      <w:pPr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Oferta złożona po terminie zostanie </w:t>
      </w:r>
      <w:proofErr w:type="spellStart"/>
      <w:r>
        <w:rPr>
          <w:rStyle w:val="Brak"/>
          <w:rFonts w:ascii="Arial" w:hAnsi="Arial"/>
          <w:sz w:val="24"/>
          <w:szCs w:val="24"/>
        </w:rPr>
        <w:t>zwr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cona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wykonawcy. </w:t>
      </w:r>
    </w:p>
    <w:p w14:paraId="092AD84F" w14:textId="77777777" w:rsidR="00164B58" w:rsidRDefault="00164B58" w:rsidP="00164B58">
      <w:pPr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może zastrzec w ofercie informacje stanowiące TAJEMNICĘ </w:t>
      </w:r>
      <w:r w:rsidRPr="005150B5">
        <w:rPr>
          <w:rStyle w:val="Brak"/>
          <w:rFonts w:ascii="Arial" w:hAnsi="Arial"/>
          <w:sz w:val="24"/>
          <w:szCs w:val="24"/>
        </w:rPr>
        <w:t>PRZEDSI</w:t>
      </w:r>
      <w:r>
        <w:rPr>
          <w:rStyle w:val="Brak"/>
          <w:rFonts w:ascii="Arial" w:hAnsi="Arial"/>
          <w:sz w:val="24"/>
          <w:szCs w:val="24"/>
        </w:rPr>
        <w:t>ĘBIORSTWA (wg art. 11 ust. 4 ustawy o zwalczaniu nieuczciwej konkurencji). W tym celu winien:</w:t>
      </w:r>
    </w:p>
    <w:p w14:paraId="4BB8F271" w14:textId="77777777" w:rsidR="00164B58" w:rsidRDefault="00164B58" w:rsidP="00164B58">
      <w:pPr>
        <w:numPr>
          <w:ilvl w:val="0"/>
          <w:numId w:val="2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nazwy dokument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w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ofercie stanowiące informacje zastrzeżoną powinny być w wykazie załącznik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wyróżnione graficznie,</w:t>
      </w:r>
    </w:p>
    <w:p w14:paraId="1139A52E" w14:textId="77777777" w:rsidR="00164B58" w:rsidRDefault="00164B58" w:rsidP="00164B58">
      <w:pPr>
        <w:numPr>
          <w:ilvl w:val="0"/>
          <w:numId w:val="2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dokumenty stanowiące informacje zastrzeżone winny być spięte i włożone w oddzielną nieprzeźroczystą okładkę, wewnątrz okładki winien być spis zawartości podpisany przez wykonawcę – dotyczy ofert składanych pisemnie</w:t>
      </w:r>
      <w:r w:rsidRPr="003419FB">
        <w:rPr>
          <w:rStyle w:val="Brak"/>
          <w:rFonts w:ascii="Arial" w:hAnsi="Arial"/>
          <w:sz w:val="24"/>
          <w:szCs w:val="24"/>
        </w:rPr>
        <w:t>. W przypadku ofert składanych w postaci elektronicznej dokumenty stanowiące tajemnicę przedsiębiorstwa powinny być złożone oddzielnie i w nazwie zawierać zapis: „tajemnica przedsiębiorstwa”.</w:t>
      </w:r>
    </w:p>
    <w:p w14:paraId="6B829E2A" w14:textId="77777777" w:rsidR="00164B58" w:rsidRDefault="00164B58" w:rsidP="00164B58">
      <w:pPr>
        <w:numPr>
          <w:ilvl w:val="0"/>
          <w:numId w:val="2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nie ponosi odpowiedzialności za następstwa spowodowane brakiem właściwego zabezpieczenia w/w informacji.  </w:t>
      </w:r>
    </w:p>
    <w:p w14:paraId="0CFAA3E7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150B5">
        <w:rPr>
          <w:rStyle w:val="Brak"/>
          <w:rFonts w:ascii="Arial" w:hAnsi="Arial"/>
          <w:b/>
          <w:bCs/>
          <w:sz w:val="24"/>
          <w:szCs w:val="24"/>
        </w:rPr>
        <w:t>IV . OPIS SPOSOBU OBLICZANIA CENY OFERTY.</w:t>
      </w:r>
    </w:p>
    <w:p w14:paraId="066E851A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58F4E20D" w14:textId="77777777" w:rsidR="00164B58" w:rsidRPr="005150B5" w:rsidRDefault="00164B58" w:rsidP="00164B58">
      <w:pPr>
        <w:pStyle w:val="WW-Tekstpodstawowywcity2"/>
        <w:numPr>
          <w:ilvl w:val="1"/>
          <w:numId w:val="26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 xml:space="preserve">Wykonawca w przedstawionej ofercie winien zaoferować cenę kompletną, jednoznaczną i ostateczną obejmującą wszystkie przewidywane koszty realizacji Przedmiotu </w:t>
      </w:r>
      <w:proofErr w:type="spellStart"/>
      <w:r w:rsidRPr="005150B5">
        <w:rPr>
          <w:rStyle w:val="Brak"/>
          <w:rFonts w:ascii="Arial" w:hAnsi="Arial"/>
          <w:lang w:val="pl-PL"/>
        </w:rPr>
        <w:t>zam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wienia</w:t>
      </w:r>
      <w:proofErr w:type="spellEnd"/>
      <w:r w:rsidRPr="005150B5">
        <w:rPr>
          <w:rStyle w:val="Brak"/>
          <w:rFonts w:ascii="Arial" w:hAnsi="Arial"/>
          <w:lang w:val="pl-PL"/>
        </w:rPr>
        <w:t>.</w:t>
      </w:r>
    </w:p>
    <w:p w14:paraId="459101FC" w14:textId="77777777" w:rsidR="00164B58" w:rsidRPr="005150B5" w:rsidRDefault="00164B58" w:rsidP="00164B58">
      <w:pPr>
        <w:pStyle w:val="WW-Tekstpodstawowywcity2"/>
        <w:numPr>
          <w:ilvl w:val="1"/>
          <w:numId w:val="26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lastRenderedPageBreak/>
        <w:t xml:space="preserve">Cena oferty powinna być wyrażona w złotych polskich z dokładnością do </w:t>
      </w:r>
      <w:proofErr w:type="spellStart"/>
      <w:r w:rsidRPr="005150B5">
        <w:rPr>
          <w:rStyle w:val="Brak"/>
          <w:rFonts w:ascii="Arial" w:hAnsi="Arial"/>
          <w:lang w:val="pl-PL"/>
        </w:rPr>
        <w:t>dw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ch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miejsc po przecinku.</w:t>
      </w:r>
    </w:p>
    <w:p w14:paraId="670604A6" w14:textId="77777777" w:rsidR="00164B58" w:rsidRPr="005150B5" w:rsidRDefault="00164B58" w:rsidP="00164B58">
      <w:pPr>
        <w:pStyle w:val="WW-Tekstpodstawowywcity2"/>
        <w:numPr>
          <w:ilvl w:val="1"/>
          <w:numId w:val="26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 xml:space="preserve">Stawki i ceny wymienione przez Wykonawcę w Ofercie nie będą podlegać korektom w trakcie wykonywania kontraktu, z wyjątkiem </w:t>
      </w:r>
      <w:proofErr w:type="spellStart"/>
      <w:r w:rsidRPr="005150B5">
        <w:rPr>
          <w:rStyle w:val="Brak"/>
          <w:rFonts w:ascii="Arial" w:hAnsi="Arial"/>
          <w:lang w:val="pl-PL"/>
        </w:rPr>
        <w:t>przypadk</w:t>
      </w:r>
      <w:r>
        <w:rPr>
          <w:rStyle w:val="Brak"/>
          <w:rFonts w:ascii="Arial" w:hAnsi="Arial"/>
          <w:lang w:val="es-ES_tradnl"/>
        </w:rPr>
        <w:t>ó</w:t>
      </w:r>
      <w:proofErr w:type="spellEnd"/>
      <w:r w:rsidRPr="005150B5">
        <w:rPr>
          <w:rStyle w:val="Brak"/>
          <w:rFonts w:ascii="Arial" w:hAnsi="Arial"/>
          <w:lang w:val="pl-PL"/>
        </w:rPr>
        <w:t>w wymienionych w istotnych postanowieniach umowy.</w:t>
      </w:r>
    </w:p>
    <w:p w14:paraId="6CED47EB" w14:textId="77777777" w:rsidR="00164B58" w:rsidRPr="005150B5" w:rsidRDefault="00164B58" w:rsidP="00164B58">
      <w:pPr>
        <w:pStyle w:val="WW-Tekstpodstawowywcity2"/>
        <w:numPr>
          <w:ilvl w:val="1"/>
          <w:numId w:val="26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 xml:space="preserve">Przy wyliczeniu ceny przyjmuje się zasadę, że wartość brutto tworzy wartość netto powiększona o podatek VAT. </w:t>
      </w:r>
    </w:p>
    <w:p w14:paraId="65ECE6A0" w14:textId="77777777" w:rsidR="00164B58" w:rsidRDefault="00164B58" w:rsidP="00164B58">
      <w:pPr>
        <w:pStyle w:val="Tekstpodstawowywcity2"/>
        <w:spacing w:after="0" w:line="240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C586376" w14:textId="77777777" w:rsidR="00164B58" w:rsidRDefault="00164B58" w:rsidP="00164B58">
      <w:pPr>
        <w:pStyle w:val="Nagwek2"/>
        <w:spacing w:before="0" w:after="0"/>
        <w:jc w:val="both"/>
        <w:rPr>
          <w:rStyle w:val="Brak"/>
          <w:i w:val="0"/>
          <w:iCs w:val="0"/>
          <w:sz w:val="24"/>
          <w:szCs w:val="24"/>
        </w:rPr>
      </w:pPr>
      <w:r>
        <w:rPr>
          <w:rStyle w:val="Brak"/>
          <w:i w:val="0"/>
          <w:iCs w:val="0"/>
          <w:sz w:val="24"/>
          <w:szCs w:val="24"/>
          <w:lang w:val="de-DE"/>
        </w:rPr>
        <w:t>V.    WARUNKI UDZIA</w:t>
      </w:r>
      <w:r>
        <w:rPr>
          <w:rStyle w:val="Brak"/>
          <w:i w:val="0"/>
          <w:iCs w:val="0"/>
          <w:sz w:val="24"/>
          <w:szCs w:val="24"/>
        </w:rPr>
        <w:t>ŁU W POSTĘ</w:t>
      </w:r>
      <w:r>
        <w:rPr>
          <w:rStyle w:val="Brak"/>
          <w:i w:val="0"/>
          <w:iCs w:val="0"/>
          <w:sz w:val="24"/>
          <w:szCs w:val="24"/>
          <w:lang w:val="en-US"/>
        </w:rPr>
        <w:t>POWANIU</w:t>
      </w:r>
    </w:p>
    <w:p w14:paraId="75EC8FD0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F5618A0" w14:textId="77777777" w:rsidR="00164B58" w:rsidRDefault="00164B58" w:rsidP="00164B58">
      <w:pPr>
        <w:numPr>
          <w:ilvl w:val="0"/>
          <w:numId w:val="28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mogą ubiegać się Wykonawcy,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rzy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złożyli oświadczenie zgodnie z wzorem z załącznika nr 2 tj. potwierdzające, że: </w:t>
      </w:r>
    </w:p>
    <w:p w14:paraId="74FB618D" w14:textId="77777777" w:rsidR="00164B58" w:rsidRDefault="00164B58" w:rsidP="00164B58">
      <w:pPr>
        <w:pStyle w:val="Akapitzlist"/>
        <w:numPr>
          <w:ilvl w:val="0"/>
          <w:numId w:val="30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Posiadają niezbędną wiedzę </w:t>
      </w:r>
      <w:r>
        <w:rPr>
          <w:rStyle w:val="Brak"/>
          <w:rFonts w:ascii="Arial" w:hAnsi="Arial"/>
          <w:lang w:val="it-IT"/>
        </w:rPr>
        <w:t>i do</w:t>
      </w:r>
      <w:r>
        <w:rPr>
          <w:rStyle w:val="Brak"/>
          <w:rFonts w:ascii="Arial" w:hAnsi="Arial"/>
        </w:rPr>
        <w:t xml:space="preserve">świadczenie konieczne dla realizacji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>.</w:t>
      </w:r>
    </w:p>
    <w:p w14:paraId="6ADA5D99" w14:textId="77777777" w:rsidR="00164B58" w:rsidRDefault="00164B58" w:rsidP="00164B58">
      <w:pPr>
        <w:pStyle w:val="Akapitzlist"/>
        <w:numPr>
          <w:ilvl w:val="0"/>
          <w:numId w:val="30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Dysponują odpowiednim potencjałem technicznym oraz osobami zdolnymi do wykonania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 xml:space="preserve">. </w:t>
      </w:r>
    </w:p>
    <w:p w14:paraId="5645AEB1" w14:textId="77777777" w:rsidR="00164B58" w:rsidRDefault="00164B58" w:rsidP="00164B58">
      <w:pPr>
        <w:pStyle w:val="Akapitzlist"/>
        <w:numPr>
          <w:ilvl w:val="0"/>
          <w:numId w:val="30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Znajdują się w sytuacji ekonomicznej i finansowej umożliwiającej im realizację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>.</w:t>
      </w:r>
    </w:p>
    <w:p w14:paraId="4A4B9CBC" w14:textId="77777777" w:rsidR="00164B58" w:rsidRDefault="00164B58" w:rsidP="00164B58">
      <w:pPr>
        <w:pStyle w:val="Akapitzlist"/>
        <w:numPr>
          <w:ilvl w:val="0"/>
          <w:numId w:val="30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Oferta złożona przez Wykonawcę, nie podlega odrzuceniu na podstawie zapis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 Rozdział</w:t>
      </w:r>
      <w:r>
        <w:rPr>
          <w:rStyle w:val="Brak"/>
          <w:rFonts w:ascii="Arial" w:hAnsi="Arial"/>
          <w:lang w:val="it-IT"/>
        </w:rPr>
        <w:t xml:space="preserve">u III pkt. 17.5),17.7). </w:t>
      </w:r>
    </w:p>
    <w:p w14:paraId="51C8A95E" w14:textId="77777777" w:rsidR="00164B58" w:rsidRDefault="00164B58" w:rsidP="00164B58">
      <w:pPr>
        <w:widowControl w:val="0"/>
        <w:numPr>
          <w:ilvl w:val="0"/>
          <w:numId w:val="31"/>
        </w:numPr>
        <w:jc w:val="both"/>
        <w:rPr>
          <w:rFonts w:ascii="Arial" w:hAnsi="Arial"/>
          <w:sz w:val="24"/>
          <w:szCs w:val="24"/>
          <w:lang w:val="it-IT"/>
        </w:rPr>
      </w:pPr>
      <w:r>
        <w:rPr>
          <w:rStyle w:val="Brak"/>
          <w:rFonts w:ascii="Arial" w:hAnsi="Arial"/>
          <w:sz w:val="24"/>
          <w:szCs w:val="24"/>
          <w:lang w:val="it-IT"/>
        </w:rPr>
        <w:t>Ocena spe</w:t>
      </w:r>
      <w:proofErr w:type="spellStart"/>
      <w:r>
        <w:rPr>
          <w:rStyle w:val="Brak"/>
          <w:rFonts w:ascii="Arial" w:hAnsi="Arial"/>
          <w:sz w:val="24"/>
          <w:szCs w:val="24"/>
        </w:rPr>
        <w:t>łniania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udziału w postępowaniu będzie polegała na ocenie czy załączony dokument potwierdza spełnianie warunku udziału w postępowaniu o 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czy nie spełnia. </w:t>
      </w:r>
    </w:p>
    <w:p w14:paraId="1A166985" w14:textId="77777777" w:rsidR="00164B58" w:rsidRDefault="00164B58" w:rsidP="00164B58">
      <w:pPr>
        <w:numPr>
          <w:ilvl w:val="0"/>
          <w:numId w:val="28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przypadku </w:t>
      </w:r>
      <w:proofErr w:type="spellStart"/>
      <w:r>
        <w:rPr>
          <w:rStyle w:val="Brak"/>
          <w:rFonts w:ascii="Arial" w:hAnsi="Arial"/>
          <w:sz w:val="24"/>
          <w:szCs w:val="24"/>
        </w:rPr>
        <w:t>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składających ofertę </w:t>
      </w:r>
      <w:proofErr w:type="spellStart"/>
      <w:r>
        <w:rPr>
          <w:rStyle w:val="Brak"/>
          <w:rFonts w:ascii="Arial" w:hAnsi="Arial"/>
          <w:sz w:val="24"/>
          <w:szCs w:val="24"/>
        </w:rPr>
        <w:t>wsp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lnie warunki określone w pkt. 1. 1)-3) Wykonawcy muszą spełnić </w:t>
      </w:r>
      <w:proofErr w:type="spellStart"/>
      <w:r>
        <w:rPr>
          <w:rStyle w:val="Brak"/>
          <w:rFonts w:ascii="Arial" w:hAnsi="Arial"/>
          <w:sz w:val="24"/>
          <w:szCs w:val="24"/>
        </w:rPr>
        <w:t>wsp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lnie. </w:t>
      </w:r>
    </w:p>
    <w:p w14:paraId="68DADC25" w14:textId="77777777" w:rsidR="00164B58" w:rsidRDefault="00164B58" w:rsidP="00164B58">
      <w:pPr>
        <w:pStyle w:val="Nagwek1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VI.   DOKUMENTY WYMAGANE OD WYKONAWCÓW</w:t>
      </w:r>
    </w:p>
    <w:p w14:paraId="2F3C6690" w14:textId="77777777" w:rsidR="00164B58" w:rsidRDefault="00164B58" w:rsidP="00164B58">
      <w:pPr>
        <w:pStyle w:val="Tekstpodstawowy"/>
        <w:jc w:val="left"/>
        <w:rPr>
          <w:rStyle w:val="Brak"/>
          <w:rFonts w:ascii="Arial" w:eastAsia="Arial" w:hAnsi="Arial" w:cs="Arial"/>
          <w:sz w:val="24"/>
          <w:szCs w:val="24"/>
        </w:rPr>
      </w:pPr>
    </w:p>
    <w:p w14:paraId="3B37641A" w14:textId="77777777" w:rsidR="00164B58" w:rsidRDefault="00164B58" w:rsidP="00164B58">
      <w:pPr>
        <w:pStyle w:val="Tekstpodstawowy"/>
        <w:numPr>
          <w:ilvl w:val="3"/>
          <w:numId w:val="9"/>
        </w:numPr>
        <w:jc w:val="left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wymaga złożenia następujących dokument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w:</w:t>
      </w:r>
    </w:p>
    <w:p w14:paraId="5707FF5A" w14:textId="77777777" w:rsidR="00164B58" w:rsidRPr="005150B5" w:rsidRDefault="00164B58" w:rsidP="00164B58">
      <w:pPr>
        <w:pStyle w:val="WW-Tekstpodstawowywcity2"/>
        <w:numPr>
          <w:ilvl w:val="3"/>
          <w:numId w:val="33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>Wypełniony, podpisany przez osobę/y uprawnioną/e do reprezentowania wykonawcy Formularz oferty</w:t>
      </w:r>
      <w:r w:rsidRPr="005150B5">
        <w:rPr>
          <w:rStyle w:val="Brak"/>
          <w:rFonts w:ascii="Arial" w:hAnsi="Arial"/>
          <w:b/>
          <w:bCs/>
          <w:lang w:val="pl-PL"/>
        </w:rPr>
        <w:t xml:space="preserve"> </w:t>
      </w:r>
      <w:r w:rsidRPr="005150B5">
        <w:rPr>
          <w:rStyle w:val="Brak"/>
          <w:rFonts w:ascii="Arial" w:hAnsi="Arial"/>
          <w:lang w:val="pl-PL"/>
        </w:rPr>
        <w:t xml:space="preserve">stanowiący załącznik nr 1, </w:t>
      </w:r>
    </w:p>
    <w:p w14:paraId="68DC0B97" w14:textId="77777777" w:rsidR="00164B58" w:rsidRDefault="00164B58" w:rsidP="00164B58">
      <w:pPr>
        <w:numPr>
          <w:ilvl w:val="1"/>
          <w:numId w:val="3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Aktualny odpis z właściwego rejestru lub z centralnej ewidencji i informacji o działalności gospodarczej, wystawiony nie wcześniej niż 6 miesięcy przed upływem terminu składania ofert;</w:t>
      </w:r>
    </w:p>
    <w:p w14:paraId="5CB58F46" w14:textId="77777777" w:rsidR="00164B58" w:rsidRDefault="00164B58" w:rsidP="00164B58">
      <w:pPr>
        <w:numPr>
          <w:ilvl w:val="1"/>
          <w:numId w:val="3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Oświadczenie/a wykonawcy (załącznik nr 2)</w:t>
      </w:r>
      <w:bookmarkStart w:id="1" w:name="OLE_LINK2"/>
      <w:r>
        <w:rPr>
          <w:rStyle w:val="Brak"/>
          <w:rFonts w:ascii="Arial" w:hAnsi="Arial"/>
          <w:sz w:val="24"/>
          <w:szCs w:val="24"/>
        </w:rPr>
        <w:t>;</w:t>
      </w:r>
      <w:bookmarkEnd w:id="1"/>
      <w:r>
        <w:rPr>
          <w:rStyle w:val="Brak"/>
          <w:rFonts w:ascii="Arial" w:hAnsi="Arial"/>
          <w:sz w:val="24"/>
          <w:szCs w:val="24"/>
        </w:rPr>
        <w:t xml:space="preserve"> </w:t>
      </w:r>
    </w:p>
    <w:p w14:paraId="3C464E17" w14:textId="77777777" w:rsidR="00164B58" w:rsidRDefault="00164B58" w:rsidP="00164B58">
      <w:pPr>
        <w:numPr>
          <w:ilvl w:val="1"/>
          <w:numId w:val="35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Wypełniony, podpisany przez osobę uprawnioną do reprezentowania Wykonawcy Formularz cenowy stanowiący odpowiednio Załącznik nr 4;</w:t>
      </w:r>
      <w:bookmarkStart w:id="2" w:name="_Hlk529998847"/>
      <w:bookmarkEnd w:id="2"/>
    </w:p>
    <w:p w14:paraId="702EA424" w14:textId="77777777" w:rsidR="00164B58" w:rsidRDefault="00164B58" w:rsidP="00164B58">
      <w:pPr>
        <w:numPr>
          <w:ilvl w:val="1"/>
          <w:numId w:val="35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zastrzega sobie możliwość wezwania Wykonawcy do przedstawienia folder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w/ulotek/katalog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oferowanego przedmiotu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 terminie 3 dni od przesłania wezwania. Nie dostarczenie folder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w/ulotek/katalog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wymaganych przez Zamawiającego skutkować będzie odrzuceniem oferty.</w:t>
      </w:r>
    </w:p>
    <w:p w14:paraId="485BE679" w14:textId="77777777" w:rsidR="00164B58" w:rsidRDefault="00164B58" w:rsidP="00164B58">
      <w:pPr>
        <w:numPr>
          <w:ilvl w:val="3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Wykonawcy mogą </w:t>
      </w:r>
      <w:proofErr w:type="spellStart"/>
      <w:r>
        <w:rPr>
          <w:rStyle w:val="Brak"/>
          <w:rFonts w:ascii="Arial" w:hAnsi="Arial"/>
          <w:sz w:val="24"/>
          <w:szCs w:val="24"/>
        </w:rPr>
        <w:t>wsp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lnie ubiegać się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, solidarnie odpowiadając za realizację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. W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wczas Wykonawcy ustanawiają pełnomocnika do reprezentowania ich w postępowaniu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albo reprezentowania w postępowaniu i zawarcia umowy w sprawie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 i załączają stosowne pełnomocnictwo do oferty.</w:t>
      </w:r>
    </w:p>
    <w:p w14:paraId="08A5914B" w14:textId="77777777" w:rsidR="00164B58" w:rsidRDefault="00164B58" w:rsidP="00164B58">
      <w:pPr>
        <w:numPr>
          <w:ilvl w:val="3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zwraca się do Wykonawcy o wyjaśnienie niejasności złożonej oferty lub/oraz uzupełnienie brak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oferty w określonym przez siebie terminie. Wyjaśnienia i uzupełnienia oferty nie mogą prowadzić do zmiany ceny oferty, </w:t>
      </w:r>
      <w:r>
        <w:rPr>
          <w:rStyle w:val="Brak"/>
          <w:rFonts w:ascii="Arial" w:hAnsi="Arial"/>
          <w:sz w:val="24"/>
          <w:szCs w:val="24"/>
        </w:rPr>
        <w:lastRenderedPageBreak/>
        <w:t>z zastrzeżeniem Rozdziału III pkt 9-10. Uzupełnione dokumenty muszą potwierdzać warunki postawione w SWZ na dzień uzupełnienia dokumentów.</w:t>
      </w:r>
    </w:p>
    <w:p w14:paraId="52C39BD9" w14:textId="77777777" w:rsidR="00164B58" w:rsidRDefault="00164B58" w:rsidP="00164B58">
      <w:pPr>
        <w:numPr>
          <w:ilvl w:val="3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gdy Wykonawca dołączy jako załącznik do oferty kopię dokumentu, kopia ta winna być poświadczona za zgodność z oryginałem przez osobę uprawnioną do reprezentowania Wykonawcy. Poświadczenie przez Wykonawcę powinno być opatrzone imienną pieczątką i podpisem osoby upoważnionej, datą i napisem „za zgodność z oryginałem”. W przypadku nieczytelnej kserokopii, zamawiający wezwie Wykonawcę do okazania oryginału dokumentu dla por</w:t>
      </w:r>
      <w:proofErr w:type="spellStart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wnania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go z przedstawioną nieczytelną kopią.</w:t>
      </w:r>
    </w:p>
    <w:p w14:paraId="353EB71D" w14:textId="77777777" w:rsidR="00164B58" w:rsidRDefault="00164B58" w:rsidP="00164B58">
      <w:pPr>
        <w:numPr>
          <w:ilvl w:val="3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przypadku </w:t>
      </w:r>
      <w:proofErr w:type="spellStart"/>
      <w:r>
        <w:rPr>
          <w:rStyle w:val="Brak"/>
          <w:rFonts w:ascii="Arial" w:hAnsi="Arial"/>
          <w:sz w:val="24"/>
          <w:szCs w:val="24"/>
        </w:rPr>
        <w:t>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składających ofertę </w:t>
      </w:r>
      <w:proofErr w:type="spellStart"/>
      <w:r>
        <w:rPr>
          <w:rStyle w:val="Brak"/>
          <w:rFonts w:ascii="Arial" w:hAnsi="Arial"/>
          <w:sz w:val="24"/>
          <w:szCs w:val="24"/>
        </w:rPr>
        <w:t>wsp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lnie każdy z </w:t>
      </w:r>
      <w:proofErr w:type="spellStart"/>
      <w:r>
        <w:rPr>
          <w:rStyle w:val="Brak"/>
          <w:rFonts w:ascii="Arial" w:hAnsi="Arial"/>
          <w:sz w:val="24"/>
          <w:szCs w:val="24"/>
        </w:rPr>
        <w:t>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w musi złożyć oddzielnie dokumenty określone w pkt. 1.2) – 1.3).</w:t>
      </w:r>
    </w:p>
    <w:p w14:paraId="4203A0DD" w14:textId="77777777" w:rsidR="00164B58" w:rsidRDefault="00164B58" w:rsidP="00164B58">
      <w:pPr>
        <w:ind w:left="42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03F0326" w14:textId="77777777" w:rsidR="00164B58" w:rsidRDefault="00164B58" w:rsidP="00164B58">
      <w:pPr>
        <w:ind w:left="42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C687982" w14:textId="77777777" w:rsidR="00164B58" w:rsidRPr="005150B5" w:rsidRDefault="00164B58" w:rsidP="00164B58">
      <w:pPr>
        <w:pStyle w:val="Nagwek3"/>
        <w:spacing w:before="0" w:after="0"/>
        <w:jc w:val="both"/>
        <w:rPr>
          <w:rStyle w:val="Brak"/>
          <w:sz w:val="24"/>
          <w:szCs w:val="24"/>
          <w:lang w:val="pl-PL"/>
        </w:rPr>
      </w:pPr>
      <w:r w:rsidRPr="005150B5">
        <w:rPr>
          <w:rStyle w:val="Brak"/>
          <w:sz w:val="24"/>
          <w:szCs w:val="24"/>
          <w:lang w:val="pl-PL"/>
        </w:rPr>
        <w:t>VII. KRYTERIA OCENY OFERT</w:t>
      </w:r>
    </w:p>
    <w:p w14:paraId="3F0A4C9D" w14:textId="77777777" w:rsidR="00164B58" w:rsidRDefault="00164B58" w:rsidP="00164B58">
      <w:pPr>
        <w:rPr>
          <w:rStyle w:val="Brak"/>
          <w:rFonts w:ascii="Arial" w:eastAsia="Arial" w:hAnsi="Arial" w:cs="Arial"/>
          <w:sz w:val="24"/>
          <w:szCs w:val="24"/>
        </w:rPr>
      </w:pPr>
    </w:p>
    <w:p w14:paraId="0929FB74" w14:textId="77777777" w:rsidR="00164B58" w:rsidRDefault="00164B58" w:rsidP="00164B58">
      <w:pPr>
        <w:pStyle w:val="Tekstpodstawowy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Przy wyborze i ocenie złożonych Ofert Zamawiający kierować się będzie następującymi kryteriami:</w:t>
      </w:r>
    </w:p>
    <w:p w14:paraId="2AA05181" w14:textId="77777777" w:rsidR="00164B58" w:rsidRDefault="00164B58" w:rsidP="00164B58">
      <w:pPr>
        <w:tabs>
          <w:tab w:val="left" w:pos="1276"/>
        </w:tabs>
        <w:rPr>
          <w:rStyle w:val="Brak"/>
          <w:rFonts w:ascii="Arial" w:eastAsia="Arial" w:hAnsi="Arial" w:cs="Arial"/>
          <w:sz w:val="24"/>
          <w:szCs w:val="24"/>
        </w:rPr>
      </w:pPr>
    </w:p>
    <w:p w14:paraId="63639CD3" w14:textId="77777777" w:rsidR="00164B58" w:rsidRDefault="00164B58" w:rsidP="00164B58">
      <w:pPr>
        <w:tabs>
          <w:tab w:val="left" w:pos="1276"/>
        </w:tabs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Zadanie nr 1: najniższa cena</w:t>
      </w:r>
    </w:p>
    <w:p w14:paraId="7F84381E" w14:textId="77777777" w:rsidR="00164B58" w:rsidRDefault="00164B58" w:rsidP="00164B58">
      <w:pPr>
        <w:tabs>
          <w:tab w:val="left" w:pos="1276"/>
        </w:tabs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0E69E591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Kryterium ceny</w:t>
      </w:r>
      <w:r>
        <w:rPr>
          <w:rStyle w:val="Brak"/>
          <w:rFonts w:ascii="Arial" w:hAnsi="Arial"/>
          <w:sz w:val="24"/>
          <w:szCs w:val="24"/>
        </w:rPr>
        <w:t xml:space="preserve"> będzie rozpatrywane na podstawie ceny podanej przez oferenta w Formularzu oferty</w:t>
      </w:r>
    </w:p>
    <w:p w14:paraId="0F989929" w14:textId="77777777" w:rsidR="00164B58" w:rsidRDefault="00164B58" w:rsidP="00164B58">
      <w:pPr>
        <w:tabs>
          <w:tab w:val="left" w:pos="1276"/>
        </w:tabs>
        <w:rPr>
          <w:rStyle w:val="Brak"/>
          <w:rFonts w:ascii="Arial" w:eastAsia="Arial" w:hAnsi="Arial" w:cs="Arial"/>
          <w:sz w:val="24"/>
          <w:szCs w:val="24"/>
        </w:rPr>
      </w:pPr>
    </w:p>
    <w:p w14:paraId="6C38772F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uzna za najkorzystniejszą Ofertę,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uzyska najwyższą ilość punkt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za kryteria przyjęte do oceny ofert. </w:t>
      </w:r>
    </w:p>
    <w:p w14:paraId="4D41363E" w14:textId="77777777" w:rsidR="00164B58" w:rsidRDefault="00164B58" w:rsidP="00164B58">
      <w:pPr>
        <w:tabs>
          <w:tab w:val="left" w:pos="1276"/>
        </w:tabs>
        <w:rPr>
          <w:rStyle w:val="Brak"/>
          <w:rFonts w:ascii="Arial" w:eastAsia="Arial" w:hAnsi="Arial" w:cs="Arial"/>
          <w:sz w:val="24"/>
          <w:szCs w:val="24"/>
        </w:rPr>
      </w:pPr>
    </w:p>
    <w:p w14:paraId="59CABF37" w14:textId="77777777" w:rsidR="00164B58" w:rsidRDefault="00164B58" w:rsidP="00164B58">
      <w:pPr>
        <w:pStyle w:val="Nagwek1"/>
        <w:spacing w:before="0" w:after="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VIII . TERMIN  REALIZACJI  ZAMÓ</w:t>
      </w:r>
      <w:r w:rsidRPr="005150B5">
        <w:rPr>
          <w:rStyle w:val="Brak"/>
          <w:sz w:val="24"/>
          <w:szCs w:val="24"/>
          <w:lang w:val="pl-PL"/>
        </w:rPr>
        <w:t>WIENIA</w:t>
      </w:r>
    </w:p>
    <w:p w14:paraId="521680E3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45B717C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Termin realizacji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:  </w:t>
      </w:r>
    </w:p>
    <w:p w14:paraId="031D86E8" w14:textId="77777777" w:rsidR="00164B58" w:rsidRDefault="00164B58" w:rsidP="00164B58">
      <w:pPr>
        <w:tabs>
          <w:tab w:val="left" w:pos="1276"/>
        </w:tabs>
        <w:ind w:left="2907" w:hanging="2907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Zadanie nr 1: do 28.02.2023 r. </w:t>
      </w:r>
    </w:p>
    <w:p w14:paraId="1ECD1221" w14:textId="77777777" w:rsidR="00164B58" w:rsidRDefault="00164B58" w:rsidP="00164B58">
      <w:pPr>
        <w:tabs>
          <w:tab w:val="left" w:pos="1276"/>
        </w:tabs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3C3D3709" w14:textId="77777777" w:rsidR="00164B58" w:rsidRDefault="00164B58" w:rsidP="00164B58">
      <w:pPr>
        <w:pStyle w:val="Nagwek2"/>
        <w:spacing w:before="0" w:after="0"/>
        <w:jc w:val="both"/>
        <w:rPr>
          <w:rStyle w:val="Brak"/>
          <w:i w:val="0"/>
          <w:iCs w:val="0"/>
          <w:sz w:val="24"/>
          <w:szCs w:val="24"/>
        </w:rPr>
      </w:pPr>
      <w:r>
        <w:rPr>
          <w:rStyle w:val="Brak"/>
          <w:i w:val="0"/>
          <w:iCs w:val="0"/>
          <w:sz w:val="24"/>
          <w:szCs w:val="24"/>
          <w:lang w:val="de-DE"/>
        </w:rPr>
        <w:t>IX.    MIEJSCE I TERMIN SK</w:t>
      </w:r>
      <w:r>
        <w:rPr>
          <w:rStyle w:val="Brak"/>
          <w:i w:val="0"/>
          <w:iCs w:val="0"/>
          <w:sz w:val="24"/>
          <w:szCs w:val="24"/>
        </w:rPr>
        <w:t>Ł</w:t>
      </w:r>
      <w:r>
        <w:rPr>
          <w:rStyle w:val="Brak"/>
          <w:i w:val="0"/>
          <w:iCs w:val="0"/>
          <w:sz w:val="24"/>
          <w:szCs w:val="24"/>
          <w:lang w:val="de-DE"/>
        </w:rPr>
        <w:t>ADANIA OFERT</w:t>
      </w:r>
    </w:p>
    <w:p w14:paraId="137523D9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FECEB91" w14:textId="77777777" w:rsidR="00164B58" w:rsidRDefault="00164B58" w:rsidP="00164B58">
      <w:pPr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Oferty należy </w:t>
      </w:r>
      <w:proofErr w:type="spellStart"/>
      <w:r>
        <w:rPr>
          <w:rStyle w:val="Brak"/>
          <w:rFonts w:ascii="Arial" w:hAnsi="Arial"/>
          <w:sz w:val="24"/>
          <w:szCs w:val="24"/>
        </w:rPr>
        <w:t>skł</w:t>
      </w:r>
      <w:r>
        <w:rPr>
          <w:rStyle w:val="Brak"/>
          <w:rFonts w:ascii="Arial" w:hAnsi="Arial"/>
          <w:sz w:val="24"/>
          <w:szCs w:val="24"/>
          <w:lang w:val="es-ES_tradnl"/>
        </w:rPr>
        <w:t>ada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ć w siedzibie  ACELLMED sp. z o. o., ul. M. C. Skłodowskiej 10c, 41-800 Zabrze w postaci pisemnej </w:t>
      </w: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 xml:space="preserve">lub za pośrednictwem systemu Baza </w:t>
      </w:r>
      <w:proofErr w:type="spellStart"/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>Konkurencyjnoś</w:t>
      </w:r>
      <w:proofErr w:type="spellEnd"/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  <w:lang w:val="it-IT"/>
        </w:rPr>
        <w:t xml:space="preserve">ci: </w:t>
      </w:r>
    </w:p>
    <w:p w14:paraId="0F15C1D7" w14:textId="77777777" w:rsidR="00164B58" w:rsidRDefault="0087216D" w:rsidP="00164B58">
      <w:pPr>
        <w:ind w:left="709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hyperlink r:id="rId11" w:history="1">
        <w:r w:rsidR="00164B58">
          <w:rPr>
            <w:rStyle w:val="Hyperlink2"/>
          </w:rPr>
          <w:t>https://bazakonkurencyjnosci.funduszeeuropejskie.gov.pl</w:t>
        </w:r>
      </w:hyperlink>
      <w:r w:rsidR="00164B58">
        <w:rPr>
          <w:rStyle w:val="Brak"/>
          <w:rFonts w:ascii="Arial" w:hAnsi="Arial"/>
          <w:b/>
          <w:bCs/>
          <w:sz w:val="24"/>
          <w:szCs w:val="24"/>
        </w:rPr>
        <w:t xml:space="preserve">. </w:t>
      </w:r>
    </w:p>
    <w:p w14:paraId="50BA165E" w14:textId="77777777" w:rsidR="00164B58" w:rsidRDefault="00164B58" w:rsidP="00164B58">
      <w:pPr>
        <w:ind w:left="709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INSTRUKCJA UŻYTKOWNIKA Bazy konkurencyjności dostępna jest na stronie Baza </w:t>
      </w:r>
      <w:proofErr w:type="spellStart"/>
      <w:r>
        <w:rPr>
          <w:rStyle w:val="Brak"/>
          <w:rFonts w:ascii="Arial" w:hAnsi="Arial"/>
          <w:sz w:val="24"/>
          <w:szCs w:val="24"/>
        </w:rPr>
        <w:t>konkurencyjnoś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 xml:space="preserve">ci </w:t>
      </w:r>
    </w:p>
    <w:p w14:paraId="0DF8F602" w14:textId="578CECC3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  <w:lang w:val="da-DK"/>
        </w:rPr>
      </w:pPr>
      <w:r>
        <w:rPr>
          <w:rStyle w:val="Brak"/>
          <w:rFonts w:ascii="Arial" w:hAnsi="Arial"/>
          <w:sz w:val="24"/>
          <w:szCs w:val="24"/>
          <w:lang w:val="da-DK"/>
        </w:rPr>
        <w:t>Termin sk</w:t>
      </w:r>
      <w:proofErr w:type="spellStart"/>
      <w:r>
        <w:rPr>
          <w:rStyle w:val="Brak"/>
          <w:rFonts w:ascii="Arial" w:hAnsi="Arial"/>
          <w:sz w:val="24"/>
          <w:szCs w:val="24"/>
        </w:rPr>
        <w:t>ładania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 upływa dnia </w:t>
      </w:r>
      <w:r>
        <w:rPr>
          <w:rStyle w:val="Brak"/>
          <w:rFonts w:ascii="Arial" w:hAnsi="Arial"/>
          <w:b/>
          <w:bCs/>
          <w:sz w:val="24"/>
          <w:szCs w:val="24"/>
        </w:rPr>
        <w:t>2</w:t>
      </w:r>
      <w:r w:rsidR="00EF1669">
        <w:rPr>
          <w:rStyle w:val="Brak"/>
          <w:rFonts w:ascii="Arial" w:hAnsi="Arial"/>
          <w:b/>
          <w:bCs/>
          <w:sz w:val="24"/>
          <w:szCs w:val="24"/>
        </w:rPr>
        <w:t>8</w:t>
      </w:r>
      <w:r>
        <w:rPr>
          <w:rStyle w:val="Brak"/>
          <w:rFonts w:ascii="Arial" w:hAnsi="Arial"/>
          <w:b/>
          <w:bCs/>
          <w:sz w:val="24"/>
          <w:szCs w:val="24"/>
        </w:rPr>
        <w:t>.11.2022 r. o godz. 10.00.</w:t>
      </w:r>
    </w:p>
    <w:p w14:paraId="230266BF" w14:textId="77777777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Oferty złożone po tym terminie zostaną niezwłocznie </w:t>
      </w:r>
      <w:proofErr w:type="spellStart"/>
      <w:r>
        <w:rPr>
          <w:rStyle w:val="Brak"/>
          <w:rFonts w:ascii="Arial" w:hAnsi="Arial"/>
          <w:sz w:val="24"/>
          <w:szCs w:val="24"/>
        </w:rPr>
        <w:t>zwr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cone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Wykonawcom.</w:t>
      </w:r>
    </w:p>
    <w:p w14:paraId="2E2C73D2" w14:textId="77777777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Jeżeli oferta wpłynie do Zamawiającego pocztą lub inną drogą (np. pocztą kurierską), o terminie złożenia Oferty decyduje termin dostarczenia Oferty do Zamawiającego, a nie termin np. wysłania Oferty listem poleconym lub złożenia zlecenia dostarczenia oferty pocztą kurierską.</w:t>
      </w:r>
    </w:p>
    <w:p w14:paraId="7A640F3C" w14:textId="77777777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ponosi wszelkie koszty związane z przygotowaniem i złożeniem oferty.</w:t>
      </w:r>
    </w:p>
    <w:p w14:paraId="6BA969BB" w14:textId="77777777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może dokonać modyfikacji lub wycofać złożoną Ofertę, jeśli pisemne powiadomienie o tej modyfikacji lub wycofaniu  zostanie złożone Zamawiającemu przed upływem terminu składania Ofert </w:t>
      </w:r>
    </w:p>
    <w:p w14:paraId="5D4A0B5D" w14:textId="77777777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Powiadomienie o modyfikacji lub wycofaniu Oferty przez Wykonawcę winno być sporządzone na piśmie i oznaczone odpowiednio: „Modyfikacja” lub „Wycofanie”.</w:t>
      </w:r>
    </w:p>
    <w:p w14:paraId="7CA2E64B" w14:textId="77777777" w:rsidR="00164B58" w:rsidRDefault="00164B58" w:rsidP="00164B58">
      <w:pPr>
        <w:pStyle w:val="Tekstpodstawowy"/>
        <w:numPr>
          <w:ilvl w:val="0"/>
          <w:numId w:val="3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Żadna Oferta nie może być modyfikowana lub wycofana po upływie terminu składania Ofert z zastrzeżeniem Rozdziału III pkt 12 SWZ.</w:t>
      </w:r>
    </w:p>
    <w:p w14:paraId="1069C096" w14:textId="77777777" w:rsidR="00164B58" w:rsidRDefault="00164B58" w:rsidP="00164B58">
      <w:pPr>
        <w:pStyle w:val="Tekstpodstawowy"/>
        <w:ind w:firstLine="36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40DFF5A" w14:textId="77777777" w:rsidR="00164B58" w:rsidRDefault="00164B58" w:rsidP="00164B58">
      <w:pPr>
        <w:pStyle w:val="Nagwek2"/>
        <w:spacing w:before="0" w:after="0"/>
        <w:jc w:val="both"/>
        <w:rPr>
          <w:rStyle w:val="Brak"/>
          <w:i w:val="0"/>
          <w:iCs w:val="0"/>
          <w:sz w:val="24"/>
          <w:szCs w:val="24"/>
        </w:rPr>
      </w:pPr>
      <w:r>
        <w:rPr>
          <w:rStyle w:val="Brak"/>
          <w:i w:val="0"/>
          <w:iCs w:val="0"/>
          <w:sz w:val="24"/>
          <w:szCs w:val="24"/>
        </w:rPr>
        <w:t>X. SPOSÓ</w:t>
      </w:r>
      <w:r>
        <w:rPr>
          <w:rStyle w:val="Brak"/>
          <w:i w:val="0"/>
          <w:iCs w:val="0"/>
          <w:sz w:val="24"/>
          <w:szCs w:val="24"/>
          <w:lang w:val="en-US"/>
        </w:rPr>
        <w:t>B POROZUMIEWANIA SI</w:t>
      </w:r>
      <w:r>
        <w:rPr>
          <w:rStyle w:val="Brak"/>
          <w:i w:val="0"/>
          <w:iCs w:val="0"/>
          <w:sz w:val="24"/>
          <w:szCs w:val="24"/>
        </w:rPr>
        <w:t>Ę</w:t>
      </w:r>
    </w:p>
    <w:p w14:paraId="6809F6C3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614C733A" w14:textId="77777777" w:rsidR="00164B58" w:rsidRDefault="00164B58" w:rsidP="00164B58">
      <w:pPr>
        <w:numPr>
          <w:ilvl w:val="0"/>
          <w:numId w:val="39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może zwracać się  pisemnie lub elektronicznie (</w:t>
      </w:r>
      <w:hyperlink r:id="rId12" w:history="1">
        <w:r>
          <w:rPr>
            <w:rStyle w:val="Hyperlink3"/>
            <w:rFonts w:eastAsia="Arial Unicode MS"/>
            <w:sz w:val="24"/>
            <w:szCs w:val="24"/>
          </w:rPr>
          <w:t>biuro@acellmed.pl</w:t>
        </w:r>
      </w:hyperlink>
      <w:r>
        <w:rPr>
          <w:rStyle w:val="Brak"/>
          <w:rFonts w:ascii="Arial" w:hAnsi="Arial"/>
          <w:sz w:val="24"/>
          <w:szCs w:val="24"/>
        </w:rPr>
        <w:t>) z zapytaniem o wyjaśnienie treści SWZ.</w:t>
      </w:r>
    </w:p>
    <w:p w14:paraId="4CED507C" w14:textId="77777777" w:rsidR="00164B58" w:rsidRDefault="00164B58" w:rsidP="00164B58">
      <w:pPr>
        <w:numPr>
          <w:ilvl w:val="0"/>
          <w:numId w:val="40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udzieli wyjaśnień niezwłocznie.  </w:t>
      </w:r>
    </w:p>
    <w:p w14:paraId="47358BC6" w14:textId="77777777" w:rsidR="00164B58" w:rsidRDefault="00164B58" w:rsidP="00164B58">
      <w:pPr>
        <w:numPr>
          <w:ilvl w:val="0"/>
          <w:numId w:val="40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Jeżeli udzielone wyjaśnienia doprowadzą do zmiany specyfikacji, to zamawiający przedłuż</w:t>
      </w:r>
      <w:r>
        <w:rPr>
          <w:rStyle w:val="Brak"/>
          <w:rFonts w:ascii="Arial" w:hAnsi="Arial"/>
          <w:sz w:val="24"/>
          <w:szCs w:val="24"/>
          <w:lang w:val="da-DK"/>
        </w:rPr>
        <w:t>a termin sk</w:t>
      </w:r>
      <w:proofErr w:type="spellStart"/>
      <w:r>
        <w:rPr>
          <w:rStyle w:val="Brak"/>
          <w:rFonts w:ascii="Arial" w:hAnsi="Arial"/>
          <w:sz w:val="24"/>
          <w:szCs w:val="24"/>
        </w:rPr>
        <w:t>ładania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 o czas niezbędny na  wprowadzenie zmian w dokumentacji postępowania, podając datę wprowadzenia oraz zakres dokonanych zmian.</w:t>
      </w:r>
    </w:p>
    <w:p w14:paraId="6C4005E4" w14:textId="77777777" w:rsidR="00164B58" w:rsidRDefault="00164B58" w:rsidP="00164B58">
      <w:pPr>
        <w:numPr>
          <w:ilvl w:val="0"/>
          <w:numId w:val="40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może r</w:t>
      </w:r>
      <w:proofErr w:type="spellStart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wnież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samodzielnie dokonać zmiany specyfikacji z jednoczesnym przedłużeniem terminu składania ofert o czas niezbędny na  wprowadzenie zmian w dokumentacji postępowania, podając datę wprowadzenia oraz zakres dokonanych zmian.</w:t>
      </w:r>
    </w:p>
    <w:p w14:paraId="6F2EE94C" w14:textId="77777777" w:rsidR="00164B58" w:rsidRDefault="00164B58" w:rsidP="00164B58">
      <w:pPr>
        <w:numPr>
          <w:ilvl w:val="0"/>
          <w:numId w:val="40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przewiduje porozumiewanie się z wykonawcami w formie: mailem, pisemnie.</w:t>
      </w:r>
    </w:p>
    <w:p w14:paraId="75B8F0FB" w14:textId="77777777" w:rsidR="00164B58" w:rsidRDefault="00164B58" w:rsidP="00164B58">
      <w:pPr>
        <w:tabs>
          <w:tab w:val="left" w:pos="1276"/>
        </w:tabs>
        <w:ind w:left="705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301CE6F" w14:textId="77777777" w:rsidR="00164B58" w:rsidRDefault="00164B58" w:rsidP="00164B58">
      <w:pPr>
        <w:pStyle w:val="Nagwek1"/>
        <w:spacing w:before="0" w:after="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XI. TERMIN ZWIĄZANIA OFERTĄ</w:t>
      </w:r>
    </w:p>
    <w:p w14:paraId="07595EE8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0A9A90F3" w14:textId="77777777" w:rsidR="00164B58" w:rsidRDefault="00164B58" w:rsidP="00164B58">
      <w:pPr>
        <w:pStyle w:val="Tekstpodstawowy"/>
        <w:numPr>
          <w:ilvl w:val="0"/>
          <w:numId w:val="42"/>
        </w:numPr>
        <w:jc w:val="both"/>
        <w:rPr>
          <w:rFonts w:ascii="Arial" w:hAnsi="Arial"/>
          <w:sz w:val="24"/>
          <w:szCs w:val="24"/>
          <w:lang w:val="da-DK"/>
        </w:rPr>
      </w:pPr>
      <w:r>
        <w:rPr>
          <w:rStyle w:val="Brak"/>
          <w:rFonts w:ascii="Arial" w:hAnsi="Arial"/>
          <w:sz w:val="24"/>
          <w:szCs w:val="24"/>
          <w:lang w:val="da-DK"/>
        </w:rPr>
        <w:t>Sk</w:t>
      </w:r>
      <w:proofErr w:type="spellStart"/>
      <w:r>
        <w:rPr>
          <w:rStyle w:val="Brak"/>
          <w:rFonts w:ascii="Arial" w:hAnsi="Arial"/>
          <w:sz w:val="24"/>
          <w:szCs w:val="24"/>
        </w:rPr>
        <w:t>ładający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ofertę pozostaje nią związany przez okres 90  dni.</w:t>
      </w:r>
    </w:p>
    <w:p w14:paraId="66B76343" w14:textId="77777777" w:rsidR="00164B58" w:rsidRDefault="00164B58" w:rsidP="00164B58">
      <w:pPr>
        <w:pStyle w:val="Tekstpodstawowy"/>
        <w:numPr>
          <w:ilvl w:val="0"/>
          <w:numId w:val="42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Bieg terminu związania ofertą rozpoczyna się wraz z upływem terminu składania ofert.</w:t>
      </w:r>
    </w:p>
    <w:p w14:paraId="2467E8E5" w14:textId="77777777" w:rsidR="00164B58" w:rsidRDefault="00164B58" w:rsidP="00164B58">
      <w:pPr>
        <w:pStyle w:val="Tekstpodstawowy"/>
        <w:numPr>
          <w:ilvl w:val="0"/>
          <w:numId w:val="42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Zamawiający może </w:t>
      </w:r>
      <w:proofErr w:type="spellStart"/>
      <w:r>
        <w:rPr>
          <w:rStyle w:val="Brak"/>
          <w:rFonts w:ascii="Arial" w:hAnsi="Arial"/>
          <w:sz w:val="24"/>
          <w:szCs w:val="24"/>
        </w:rPr>
        <w:t>zwr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cić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się do Wykonawcy z wnioskiem o przedłużenie okresu związania oferty o czas nie dłuższy niż 60 dni.</w:t>
      </w:r>
    </w:p>
    <w:p w14:paraId="415E4DB7" w14:textId="77777777" w:rsidR="00164B58" w:rsidRDefault="00164B58" w:rsidP="00164B58">
      <w:pPr>
        <w:pStyle w:val="Tekstpodstawowy"/>
        <w:numPr>
          <w:ilvl w:val="0"/>
          <w:numId w:val="42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może samodzielnie przedłużyć okres związania oferty.</w:t>
      </w:r>
    </w:p>
    <w:p w14:paraId="59D84BFB" w14:textId="77777777" w:rsidR="00164B58" w:rsidRDefault="00164B58" w:rsidP="00164B58">
      <w:pPr>
        <w:pStyle w:val="Tekstpodstawowy"/>
        <w:tabs>
          <w:tab w:val="left" w:pos="1134"/>
        </w:tabs>
        <w:ind w:left="709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9E7C89B" w14:textId="77777777" w:rsidR="00164B58" w:rsidRDefault="00164B58" w:rsidP="00164B58">
      <w:pPr>
        <w:pStyle w:val="Nagwek1"/>
        <w:spacing w:before="0" w:after="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XII. OTWARCIE, OCENA  OFERT, WYBÓR OFERTY NAJKORZYTNIEJSZEJ, UNIEWAŻ</w:t>
      </w:r>
      <w:r>
        <w:rPr>
          <w:rStyle w:val="Brak"/>
          <w:sz w:val="24"/>
          <w:szCs w:val="24"/>
          <w:lang w:val="es-ES_tradnl"/>
        </w:rPr>
        <w:t>NIENIE POST</w:t>
      </w:r>
      <w:r>
        <w:rPr>
          <w:rStyle w:val="Brak"/>
          <w:sz w:val="24"/>
          <w:szCs w:val="24"/>
        </w:rPr>
        <w:t>ĘPOWANIA</w:t>
      </w:r>
    </w:p>
    <w:p w14:paraId="2C07B5C8" w14:textId="77777777" w:rsidR="00164B58" w:rsidRDefault="00164B58" w:rsidP="00164B58">
      <w:pPr>
        <w:pStyle w:val="Nagwek1"/>
        <w:spacing w:before="0" w:after="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ab/>
      </w:r>
    </w:p>
    <w:p w14:paraId="3ED57A78" w14:textId="14FC8F60" w:rsidR="00164B58" w:rsidRDefault="00164B58" w:rsidP="00164B58">
      <w:pPr>
        <w:numPr>
          <w:ilvl w:val="0"/>
          <w:numId w:val="44"/>
        </w:numPr>
        <w:jc w:val="both"/>
        <w:rPr>
          <w:rFonts w:ascii="Arial" w:eastAsia="Arial" w:hAnsi="Arial" w:cs="Arial"/>
          <w:sz w:val="24"/>
          <w:szCs w:val="24"/>
        </w:rPr>
      </w:pPr>
      <w:bookmarkStart w:id="3" w:name="_Hlk63284667"/>
      <w:r>
        <w:rPr>
          <w:rStyle w:val="Brak"/>
          <w:rFonts w:ascii="Arial" w:hAnsi="Arial"/>
          <w:sz w:val="24"/>
          <w:szCs w:val="24"/>
        </w:rPr>
        <w:t>Otwarcie ofert nastąpi dnia 2</w:t>
      </w:r>
      <w:r w:rsidR="00EF1669">
        <w:rPr>
          <w:rStyle w:val="Brak"/>
          <w:rFonts w:ascii="Arial" w:hAnsi="Arial"/>
          <w:sz w:val="24"/>
          <w:szCs w:val="24"/>
        </w:rPr>
        <w:t>8</w:t>
      </w:r>
      <w:r>
        <w:rPr>
          <w:rStyle w:val="Brak"/>
          <w:rFonts w:ascii="Arial" w:hAnsi="Arial"/>
          <w:sz w:val="24"/>
          <w:szCs w:val="24"/>
        </w:rPr>
        <w:t>.11.2022 r. o godz. 10.15 w siedzibie Zamawiającego, w Zabrzu przy ul. M. C. Skłodowskiej 10c</w:t>
      </w:r>
      <w:r>
        <w:rPr>
          <w:rStyle w:val="Brak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z zachowaniem pełnych standard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sanitarnych.</w:t>
      </w:r>
    </w:p>
    <w:p w14:paraId="1EC82C01" w14:textId="77777777" w:rsidR="00164B58" w:rsidRDefault="00164B58" w:rsidP="00164B58">
      <w:pPr>
        <w:pStyle w:val="Nagwek1"/>
        <w:numPr>
          <w:ilvl w:val="0"/>
          <w:numId w:val="45"/>
        </w:numPr>
        <w:spacing w:before="0" w:after="0"/>
        <w:jc w:val="both"/>
        <w:rPr>
          <w:color w:val="FF0000"/>
          <w:sz w:val="24"/>
          <w:szCs w:val="24"/>
        </w:rPr>
      </w:pPr>
      <w:proofErr w:type="spellStart"/>
      <w:r>
        <w:rPr>
          <w:rStyle w:val="Brak"/>
          <w:b w:val="0"/>
          <w:bCs w:val="0"/>
          <w:sz w:val="24"/>
          <w:szCs w:val="24"/>
        </w:rPr>
        <w:t>Otwarcie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jest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jawne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. </w:t>
      </w:r>
    </w:p>
    <w:p w14:paraId="004CF71D" w14:textId="77777777" w:rsidR="00164B58" w:rsidRDefault="00164B58" w:rsidP="00164B58">
      <w:pPr>
        <w:numPr>
          <w:ilvl w:val="0"/>
          <w:numId w:val="44"/>
        </w:numPr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Brak"/>
          <w:rFonts w:ascii="Arial" w:hAnsi="Arial"/>
          <w:b/>
          <w:bCs/>
          <w:color w:val="FF0000"/>
          <w:sz w:val="24"/>
          <w:szCs w:val="24"/>
          <w:u w:val="single" w:color="FF0000"/>
        </w:rPr>
        <w:t>Osoby chętne do udziału w otwarciu ofert poinformują o tym fakcie Zamawiającego z co najmniej 24-godzinnym wyprzedzeniem.</w:t>
      </w:r>
      <w:bookmarkEnd w:id="3"/>
    </w:p>
    <w:p w14:paraId="23B0B15C" w14:textId="77777777" w:rsidR="00164B58" w:rsidRDefault="00164B58" w:rsidP="00164B58">
      <w:pPr>
        <w:pStyle w:val="Nagwek1"/>
        <w:numPr>
          <w:ilvl w:val="0"/>
          <w:numId w:val="45"/>
        </w:numPr>
        <w:spacing w:before="0" w:after="0"/>
        <w:jc w:val="both"/>
        <w:rPr>
          <w:b w:val="0"/>
          <w:bCs w:val="0"/>
          <w:sz w:val="24"/>
          <w:szCs w:val="24"/>
        </w:rPr>
      </w:pPr>
      <w:proofErr w:type="spellStart"/>
      <w:r>
        <w:rPr>
          <w:rStyle w:val="Brak"/>
          <w:b w:val="0"/>
          <w:bCs w:val="0"/>
          <w:sz w:val="24"/>
          <w:szCs w:val="24"/>
        </w:rPr>
        <w:t>Podczas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otwarcia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podawana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jest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do </w:t>
      </w:r>
      <w:proofErr w:type="spellStart"/>
      <w:r>
        <w:rPr>
          <w:rStyle w:val="Brak"/>
          <w:b w:val="0"/>
          <w:bCs w:val="0"/>
          <w:sz w:val="24"/>
          <w:szCs w:val="24"/>
        </w:rPr>
        <w:t>wiadomości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kwota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rą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Zamawiający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zamierza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przeznaczyć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Brak"/>
          <w:b w:val="0"/>
          <w:bCs w:val="0"/>
          <w:sz w:val="24"/>
          <w:szCs w:val="24"/>
        </w:rPr>
        <w:t>realizację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zam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wienia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oraz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nazwy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i </w:t>
      </w:r>
      <w:proofErr w:type="spellStart"/>
      <w:r>
        <w:rPr>
          <w:rStyle w:val="Brak"/>
          <w:b w:val="0"/>
          <w:bCs w:val="0"/>
          <w:sz w:val="24"/>
          <w:szCs w:val="24"/>
        </w:rPr>
        <w:t>adresy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Wykonawc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w </w:t>
      </w:r>
      <w:proofErr w:type="spellStart"/>
      <w:r>
        <w:rPr>
          <w:rStyle w:val="Brak"/>
          <w:b w:val="0"/>
          <w:bCs w:val="0"/>
          <w:sz w:val="24"/>
          <w:szCs w:val="24"/>
        </w:rPr>
        <w:t>wraz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z </w:t>
      </w:r>
      <w:proofErr w:type="spellStart"/>
      <w:r>
        <w:rPr>
          <w:rStyle w:val="Brak"/>
          <w:b w:val="0"/>
          <w:bCs w:val="0"/>
          <w:sz w:val="24"/>
          <w:szCs w:val="24"/>
        </w:rPr>
        <w:t>cenami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. Po </w:t>
      </w:r>
      <w:proofErr w:type="spellStart"/>
      <w:r>
        <w:rPr>
          <w:rStyle w:val="Brak"/>
          <w:b w:val="0"/>
          <w:bCs w:val="0"/>
          <w:sz w:val="24"/>
          <w:szCs w:val="24"/>
        </w:rPr>
        <w:t>upływie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terminu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otwarcia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lista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złożonych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jest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widoczna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z </w:t>
      </w:r>
      <w:proofErr w:type="spellStart"/>
      <w:r>
        <w:rPr>
          <w:rStyle w:val="Brak"/>
          <w:b w:val="0"/>
          <w:bCs w:val="0"/>
          <w:sz w:val="24"/>
          <w:szCs w:val="24"/>
        </w:rPr>
        <w:t>wybranymi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danymi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w </w:t>
      </w:r>
      <w:proofErr w:type="spellStart"/>
      <w:r>
        <w:rPr>
          <w:rStyle w:val="Brak"/>
          <w:b w:val="0"/>
          <w:bCs w:val="0"/>
          <w:sz w:val="24"/>
          <w:szCs w:val="24"/>
        </w:rPr>
        <w:t>bazie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lastRenderedPageBreak/>
        <w:t>konkurencyjności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.  </w:t>
      </w:r>
      <w:proofErr w:type="spellStart"/>
      <w:r>
        <w:rPr>
          <w:rStyle w:val="Brak"/>
          <w:b w:val="0"/>
          <w:bCs w:val="0"/>
          <w:sz w:val="24"/>
          <w:szCs w:val="24"/>
        </w:rPr>
        <w:t>Zamawiający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upubliczni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w </w:t>
      </w:r>
      <w:proofErr w:type="spellStart"/>
      <w:r>
        <w:rPr>
          <w:rStyle w:val="Brak"/>
          <w:b w:val="0"/>
          <w:bCs w:val="0"/>
          <w:sz w:val="24"/>
          <w:szCs w:val="24"/>
        </w:rPr>
        <w:t>bazie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konkurencyjności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wpłynęły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do </w:t>
      </w:r>
      <w:proofErr w:type="spellStart"/>
      <w:r>
        <w:rPr>
          <w:rStyle w:val="Brak"/>
          <w:b w:val="0"/>
          <w:bCs w:val="0"/>
          <w:sz w:val="24"/>
          <w:szCs w:val="24"/>
        </w:rPr>
        <w:t>niego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inną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drogą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Brak"/>
          <w:b w:val="0"/>
          <w:bCs w:val="0"/>
          <w:sz w:val="24"/>
          <w:szCs w:val="24"/>
        </w:rPr>
        <w:t>np</w:t>
      </w:r>
      <w:proofErr w:type="spellEnd"/>
      <w:r>
        <w:rPr>
          <w:rStyle w:val="Brak"/>
          <w:b w:val="0"/>
          <w:bCs w:val="0"/>
          <w:sz w:val="24"/>
          <w:szCs w:val="24"/>
        </w:rPr>
        <w:t>. e-</w:t>
      </w:r>
      <w:proofErr w:type="spellStart"/>
      <w:r>
        <w:rPr>
          <w:rStyle w:val="Brak"/>
          <w:b w:val="0"/>
          <w:bCs w:val="0"/>
          <w:sz w:val="24"/>
          <w:szCs w:val="24"/>
        </w:rPr>
        <w:t>mailem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lub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pocztą</w:t>
      </w:r>
      <w:proofErr w:type="spellEnd"/>
      <w:r>
        <w:rPr>
          <w:rStyle w:val="Brak"/>
          <w:b w:val="0"/>
          <w:bCs w:val="0"/>
          <w:sz w:val="24"/>
          <w:szCs w:val="24"/>
        </w:rPr>
        <w:t>.</w:t>
      </w:r>
    </w:p>
    <w:p w14:paraId="4C90D523" w14:textId="77777777" w:rsidR="00164B58" w:rsidRDefault="00164B58" w:rsidP="00164B58">
      <w:pPr>
        <w:pStyle w:val="Nagwek1"/>
        <w:numPr>
          <w:ilvl w:val="0"/>
          <w:numId w:val="45"/>
        </w:numPr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W </w:t>
      </w:r>
      <w:proofErr w:type="spellStart"/>
      <w:r>
        <w:rPr>
          <w:rStyle w:val="Brak"/>
          <w:b w:val="0"/>
          <w:bCs w:val="0"/>
          <w:sz w:val="24"/>
          <w:szCs w:val="24"/>
        </w:rPr>
        <w:t>przypadku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Brak"/>
          <w:b w:val="0"/>
          <w:bCs w:val="0"/>
          <w:sz w:val="24"/>
          <w:szCs w:val="24"/>
        </w:rPr>
        <w:t>gdy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Wykonawca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</w:t>
      </w:r>
      <w:proofErr w:type="spellStart"/>
      <w:r>
        <w:rPr>
          <w:rStyle w:val="Brak"/>
          <w:b w:val="0"/>
          <w:bCs w:val="0"/>
          <w:sz w:val="24"/>
          <w:szCs w:val="24"/>
        </w:rPr>
        <w:t>uczestniczył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w </w:t>
      </w:r>
      <w:proofErr w:type="spellStart"/>
      <w:r>
        <w:rPr>
          <w:rStyle w:val="Brak"/>
          <w:b w:val="0"/>
          <w:bCs w:val="0"/>
          <w:sz w:val="24"/>
          <w:szCs w:val="24"/>
        </w:rPr>
        <w:t>otwarciu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Zamawiający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prześle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, na </w:t>
      </w:r>
      <w:proofErr w:type="spellStart"/>
      <w:r>
        <w:rPr>
          <w:rStyle w:val="Brak"/>
          <w:b w:val="0"/>
          <w:bCs w:val="0"/>
          <w:sz w:val="24"/>
          <w:szCs w:val="24"/>
        </w:rPr>
        <w:t>pisemny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wniosek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Brak"/>
          <w:b w:val="0"/>
          <w:bCs w:val="0"/>
          <w:sz w:val="24"/>
          <w:szCs w:val="24"/>
        </w:rPr>
        <w:t>informację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zawierającą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nazwy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i </w:t>
      </w:r>
      <w:proofErr w:type="spellStart"/>
      <w:r>
        <w:rPr>
          <w:rStyle w:val="Brak"/>
          <w:b w:val="0"/>
          <w:bCs w:val="0"/>
          <w:sz w:val="24"/>
          <w:szCs w:val="24"/>
        </w:rPr>
        <w:t>adresy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wykonawc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w,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rych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zostały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otwarte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oraz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ceny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tych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</w:t>
      </w:r>
      <w:proofErr w:type="spellEnd"/>
      <w:r>
        <w:rPr>
          <w:rStyle w:val="Brak"/>
          <w:b w:val="0"/>
          <w:bCs w:val="0"/>
          <w:sz w:val="24"/>
          <w:szCs w:val="24"/>
        </w:rPr>
        <w:t>.</w:t>
      </w:r>
    </w:p>
    <w:p w14:paraId="6B4D8936" w14:textId="77777777" w:rsidR="00164B58" w:rsidRDefault="00164B58" w:rsidP="00164B58">
      <w:pPr>
        <w:pStyle w:val="Nagwek1"/>
        <w:numPr>
          <w:ilvl w:val="0"/>
          <w:numId w:val="45"/>
        </w:numPr>
        <w:spacing w:before="0" w:after="0"/>
        <w:jc w:val="both"/>
        <w:rPr>
          <w:b w:val="0"/>
          <w:bCs w:val="0"/>
          <w:sz w:val="24"/>
          <w:szCs w:val="24"/>
          <w:lang w:val="es-ES_tradnl"/>
        </w:rPr>
      </w:pPr>
      <w:r>
        <w:rPr>
          <w:rStyle w:val="Brak"/>
          <w:b w:val="0"/>
          <w:bCs w:val="0"/>
          <w:sz w:val="24"/>
          <w:szCs w:val="24"/>
          <w:lang w:val="es-ES_tradnl"/>
        </w:rPr>
        <w:t xml:space="preserve">Ocena, 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poró</w:t>
      </w:r>
      <w:r>
        <w:rPr>
          <w:rStyle w:val="Brak"/>
          <w:b w:val="0"/>
          <w:bCs w:val="0"/>
          <w:sz w:val="24"/>
          <w:szCs w:val="24"/>
        </w:rPr>
        <w:t>wnanie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i </w:t>
      </w:r>
      <w:proofErr w:type="spellStart"/>
      <w:r>
        <w:rPr>
          <w:rStyle w:val="Brak"/>
          <w:b w:val="0"/>
          <w:bCs w:val="0"/>
          <w:sz w:val="24"/>
          <w:szCs w:val="24"/>
        </w:rPr>
        <w:t>wyb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 </w:t>
      </w:r>
      <w:proofErr w:type="spellStart"/>
      <w:r>
        <w:rPr>
          <w:rStyle w:val="Brak"/>
          <w:b w:val="0"/>
          <w:bCs w:val="0"/>
          <w:sz w:val="24"/>
          <w:szCs w:val="24"/>
        </w:rPr>
        <w:t>najkorzystniejszej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Oferty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ostatecznej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będzie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przeprowadzone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przez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Komisję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powołaną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przez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Zamawiającego</w:t>
      </w:r>
      <w:proofErr w:type="spellEnd"/>
      <w:r>
        <w:rPr>
          <w:rStyle w:val="Brak"/>
          <w:b w:val="0"/>
          <w:bCs w:val="0"/>
          <w:sz w:val="24"/>
          <w:szCs w:val="24"/>
        </w:rPr>
        <w:t>.</w:t>
      </w:r>
    </w:p>
    <w:p w14:paraId="1895D33B" w14:textId="77777777" w:rsidR="00164B58" w:rsidRDefault="00164B58" w:rsidP="00164B58">
      <w:pPr>
        <w:pStyle w:val="Nagwek1"/>
        <w:numPr>
          <w:ilvl w:val="0"/>
          <w:numId w:val="45"/>
        </w:numPr>
        <w:spacing w:before="0" w:after="0"/>
        <w:jc w:val="both"/>
        <w:rPr>
          <w:b w:val="0"/>
          <w:bCs w:val="0"/>
          <w:sz w:val="24"/>
          <w:szCs w:val="24"/>
        </w:rPr>
      </w:pPr>
      <w:proofErr w:type="spellStart"/>
      <w:r>
        <w:rPr>
          <w:rStyle w:val="Brak"/>
          <w:color w:val="333333"/>
          <w:sz w:val="24"/>
          <w:szCs w:val="24"/>
          <w:u w:color="333333"/>
        </w:rPr>
        <w:t>Zamawiający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może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najpierw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dokonać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oceny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ofert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, a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następnie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zbadać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,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czy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> 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wykonawca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,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kt</w:t>
      </w:r>
      <w:r>
        <w:rPr>
          <w:rStyle w:val="Brak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Brak"/>
          <w:color w:val="333333"/>
          <w:sz w:val="24"/>
          <w:szCs w:val="24"/>
          <w:u w:color="333333"/>
        </w:rPr>
        <w:t>rego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oferta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została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oceniona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jako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najkorzystniejsza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spełnia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warunki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udziału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 xml:space="preserve"> w </w:t>
      </w:r>
      <w:proofErr w:type="spellStart"/>
      <w:r>
        <w:rPr>
          <w:rStyle w:val="Brak"/>
          <w:color w:val="333333"/>
          <w:sz w:val="24"/>
          <w:szCs w:val="24"/>
          <w:u w:color="333333"/>
        </w:rPr>
        <w:t>postępowaniu</w:t>
      </w:r>
      <w:proofErr w:type="spellEnd"/>
      <w:r>
        <w:rPr>
          <w:rStyle w:val="Brak"/>
          <w:color w:val="333333"/>
          <w:sz w:val="24"/>
          <w:szCs w:val="24"/>
          <w:u w:color="333333"/>
        </w:rPr>
        <w:t>.</w:t>
      </w:r>
    </w:p>
    <w:p w14:paraId="46D54697" w14:textId="77777777" w:rsidR="00164B58" w:rsidRDefault="00164B58" w:rsidP="00164B58">
      <w:pPr>
        <w:pStyle w:val="Nagwek1"/>
        <w:numPr>
          <w:ilvl w:val="0"/>
          <w:numId w:val="45"/>
        </w:numPr>
        <w:spacing w:before="0" w:after="0"/>
        <w:jc w:val="both"/>
        <w:rPr>
          <w:b w:val="0"/>
          <w:bCs w:val="0"/>
          <w:sz w:val="24"/>
          <w:szCs w:val="24"/>
        </w:rPr>
      </w:pPr>
      <w:proofErr w:type="spellStart"/>
      <w:r>
        <w:rPr>
          <w:rStyle w:val="Brak"/>
          <w:b w:val="0"/>
          <w:bCs w:val="0"/>
          <w:sz w:val="24"/>
          <w:szCs w:val="24"/>
        </w:rPr>
        <w:t>Wyb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r </w:t>
      </w:r>
      <w:proofErr w:type="spellStart"/>
      <w:r>
        <w:rPr>
          <w:rStyle w:val="Brak"/>
          <w:b w:val="0"/>
          <w:bCs w:val="0"/>
          <w:sz w:val="24"/>
          <w:szCs w:val="24"/>
        </w:rPr>
        <w:t>oferty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najkorzystniejszej</w:t>
      </w:r>
      <w:proofErr w:type="spellEnd"/>
      <w:r>
        <w:rPr>
          <w:rStyle w:val="Brak"/>
          <w:b w:val="0"/>
          <w:bCs w:val="0"/>
          <w:sz w:val="24"/>
          <w:szCs w:val="24"/>
        </w:rPr>
        <w:t>/</w:t>
      </w:r>
      <w:proofErr w:type="spellStart"/>
      <w:r>
        <w:rPr>
          <w:rStyle w:val="Brak"/>
          <w:b w:val="0"/>
          <w:bCs w:val="0"/>
          <w:sz w:val="24"/>
          <w:szCs w:val="24"/>
        </w:rPr>
        <w:t>unieważnienie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postępowania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podlega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zatwierdzeniu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przez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rak"/>
          <w:b w:val="0"/>
          <w:bCs w:val="0"/>
          <w:sz w:val="24"/>
          <w:szCs w:val="24"/>
        </w:rPr>
        <w:t>Zarząd</w:t>
      </w:r>
      <w:proofErr w:type="spellEnd"/>
      <w:r>
        <w:rPr>
          <w:rStyle w:val="Brak"/>
          <w:b w:val="0"/>
          <w:bCs w:val="0"/>
          <w:sz w:val="24"/>
          <w:szCs w:val="24"/>
        </w:rPr>
        <w:t>.</w:t>
      </w:r>
    </w:p>
    <w:p w14:paraId="7F01E59E" w14:textId="77777777" w:rsidR="00164B58" w:rsidRDefault="00164B58" w:rsidP="00164B58">
      <w:pPr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Jeżeli cena najkorzystniejszej oferty jest wyższa niż kwota,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rą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Zamawiający może przeznaczyć na realizację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Zamawiający może unieważnić </w:t>
      </w:r>
      <w:r>
        <w:rPr>
          <w:rStyle w:val="Brak"/>
          <w:rFonts w:ascii="Arial" w:hAnsi="Arial"/>
          <w:sz w:val="24"/>
          <w:szCs w:val="24"/>
          <w:lang w:val="it-IT"/>
        </w:rPr>
        <w:t>post</w:t>
      </w:r>
      <w:proofErr w:type="spellStart"/>
      <w:r>
        <w:rPr>
          <w:rStyle w:val="Brak"/>
          <w:rFonts w:ascii="Arial" w:hAnsi="Arial"/>
          <w:sz w:val="24"/>
          <w:szCs w:val="24"/>
        </w:rPr>
        <w:t>ępowanie</w:t>
      </w:r>
      <w:proofErr w:type="spellEnd"/>
      <w:r>
        <w:rPr>
          <w:rStyle w:val="Brak"/>
          <w:rFonts w:ascii="Arial" w:hAnsi="Arial"/>
          <w:sz w:val="24"/>
          <w:szCs w:val="24"/>
        </w:rPr>
        <w:t>.</w:t>
      </w:r>
    </w:p>
    <w:p w14:paraId="06D2EBA4" w14:textId="77777777" w:rsidR="00164B58" w:rsidRDefault="00164B58" w:rsidP="00164B58">
      <w:pPr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Jeżeli w postępowaniu nie została złożona żadna oferta lub wszystkie złożone oferty podlegają odrzuceniu Zamawiający unieważnia postępowanie.</w:t>
      </w:r>
    </w:p>
    <w:p w14:paraId="64A6B530" w14:textId="77777777" w:rsidR="00164B58" w:rsidRDefault="00164B58" w:rsidP="00164B58">
      <w:pPr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Informację: </w:t>
      </w:r>
    </w:p>
    <w:p w14:paraId="6A81DEA2" w14:textId="77777777" w:rsidR="00164B58" w:rsidRDefault="00164B58" w:rsidP="00164B58">
      <w:pPr>
        <w:numPr>
          <w:ilvl w:val="0"/>
          <w:numId w:val="4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 wyborze najkorzystniejszej oferty/unieważnieniu postępowania, </w:t>
      </w:r>
    </w:p>
    <w:p w14:paraId="1346D1C8" w14:textId="77777777" w:rsidR="00164B58" w:rsidRDefault="00164B58" w:rsidP="00164B58">
      <w:pPr>
        <w:numPr>
          <w:ilvl w:val="0"/>
          <w:numId w:val="4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wykonawcach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rych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oferty zostały odrzucone </w:t>
      </w:r>
    </w:p>
    <w:p w14:paraId="1EEAB2D6" w14:textId="77777777" w:rsidR="00164B58" w:rsidRDefault="00164B58" w:rsidP="00164B58">
      <w:pPr>
        <w:ind w:left="709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wyśle niezwłocznie po wyborze najkorzystniejszej oferty do uczestnik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postępowania.</w:t>
      </w:r>
    </w:p>
    <w:p w14:paraId="2CDB72AB" w14:textId="77777777" w:rsidR="00164B58" w:rsidRDefault="00164B58" w:rsidP="00164B58">
      <w:pPr>
        <w:numPr>
          <w:ilvl w:val="0"/>
          <w:numId w:val="48"/>
        </w:numPr>
        <w:jc w:val="both"/>
        <w:rPr>
          <w:rFonts w:ascii="Arial" w:hAnsi="Arial"/>
          <w:sz w:val="24"/>
          <w:szCs w:val="24"/>
          <w:lang w:val="da-DK"/>
        </w:rPr>
      </w:pPr>
      <w:r>
        <w:rPr>
          <w:rStyle w:val="Brak"/>
          <w:rFonts w:ascii="Arial" w:hAnsi="Arial"/>
          <w:sz w:val="24"/>
          <w:szCs w:val="24"/>
          <w:lang w:val="da-DK"/>
        </w:rPr>
        <w:t>Og</w:t>
      </w:r>
      <w:proofErr w:type="spellStart"/>
      <w:r>
        <w:rPr>
          <w:rStyle w:val="Brak"/>
          <w:rFonts w:ascii="Arial" w:hAnsi="Arial"/>
          <w:sz w:val="24"/>
          <w:szCs w:val="24"/>
        </w:rPr>
        <w:t>łoszenie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 wyniku zostanie r</w:t>
      </w:r>
      <w:proofErr w:type="spellStart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wnież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umieszczone na stronie internetowej Zamawiającego oraz w bazie konkurencyjności.</w:t>
      </w:r>
    </w:p>
    <w:p w14:paraId="79CAC310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2AA3ECF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838911A" w14:textId="77777777" w:rsidR="00164B58" w:rsidRDefault="00164B58" w:rsidP="00164B58">
      <w:pPr>
        <w:pStyle w:val="Nagwek1"/>
        <w:spacing w:before="0" w:after="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XIII. OSOBY UPOWAŻNIONE DO KONTAKTÓW Z WYKONAWCAMI</w:t>
      </w:r>
    </w:p>
    <w:p w14:paraId="7D233655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AE85B4E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Osobą </w:t>
      </w:r>
      <w:proofErr w:type="spellStart"/>
      <w:r>
        <w:rPr>
          <w:rStyle w:val="Brak"/>
          <w:rFonts w:ascii="Arial" w:hAnsi="Arial"/>
          <w:sz w:val="24"/>
          <w:szCs w:val="24"/>
        </w:rPr>
        <w:t>upoważ</w:t>
      </w:r>
      <w:r>
        <w:rPr>
          <w:rStyle w:val="Brak"/>
          <w:rFonts w:ascii="Arial" w:hAnsi="Arial"/>
          <w:sz w:val="24"/>
          <w:szCs w:val="24"/>
          <w:lang w:val="fr-FR"/>
        </w:rPr>
        <w:t>nion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ą do kontaktu z Wykonawcami jest: </w:t>
      </w:r>
    </w:p>
    <w:p w14:paraId="4F03A610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Barbara Winczura: </w:t>
      </w:r>
      <w:hyperlink r:id="rId13" w:history="1">
        <w:r>
          <w:rPr>
            <w:rStyle w:val="Hyperlink0"/>
          </w:rPr>
          <w:t>biuro@acellmed.pl</w:t>
        </w:r>
      </w:hyperlink>
    </w:p>
    <w:p w14:paraId="5A068EC6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8A02F66" w14:textId="77777777" w:rsidR="00164B58" w:rsidRDefault="00164B58" w:rsidP="00164B58">
      <w:pPr>
        <w:pStyle w:val="Nagwek7"/>
        <w:tabs>
          <w:tab w:val="left" w:pos="1276"/>
        </w:tabs>
        <w:spacing w:before="0" w:after="0"/>
        <w:jc w:val="both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>XIV.  ZAGADNIENIA DOTYCZĄ</w:t>
      </w:r>
      <w:r>
        <w:rPr>
          <w:rStyle w:val="Brak"/>
          <w:rFonts w:ascii="Arial" w:hAnsi="Arial"/>
          <w:b/>
          <w:bCs/>
          <w:lang w:val="en-US"/>
        </w:rPr>
        <w:t>CE UMOWY</w:t>
      </w:r>
    </w:p>
    <w:p w14:paraId="4447445B" w14:textId="77777777" w:rsidR="00164B58" w:rsidRDefault="00164B58" w:rsidP="00164B58">
      <w:pPr>
        <w:rPr>
          <w:rStyle w:val="Brak"/>
          <w:rFonts w:ascii="Arial" w:eastAsia="Arial" w:hAnsi="Arial" w:cs="Arial"/>
          <w:sz w:val="24"/>
          <w:szCs w:val="24"/>
        </w:rPr>
      </w:pPr>
    </w:p>
    <w:p w14:paraId="7D162AE6" w14:textId="77777777" w:rsidR="00164B58" w:rsidRDefault="00164B58" w:rsidP="00164B58">
      <w:pPr>
        <w:numPr>
          <w:ilvl w:val="0"/>
          <w:numId w:val="50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Istotne postanowienia jakie zawiera umowa i przewidywane możliwości oraz warunki dokonania w niej zmian zawiera załącznik nr 3.</w:t>
      </w:r>
    </w:p>
    <w:p w14:paraId="5678C392" w14:textId="77777777" w:rsidR="00164B58" w:rsidRDefault="00164B58" w:rsidP="00164B58">
      <w:pPr>
        <w:numPr>
          <w:ilvl w:val="0"/>
          <w:numId w:val="50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jest zobowiązany stawić się w siedzibie Zamawiającego w terminie 3 dni roboczych (</w:t>
      </w:r>
      <w:proofErr w:type="spellStart"/>
      <w:r>
        <w:rPr>
          <w:rStyle w:val="Brak"/>
          <w:rFonts w:ascii="Arial" w:hAnsi="Arial"/>
          <w:sz w:val="24"/>
          <w:szCs w:val="24"/>
        </w:rPr>
        <w:t>pn-pt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 godzinach od 8.00 do 16.00) od dnia zawiadomienia o wyborze oferty najkorzystniejszej celem podpisania umowy (jeśli zostanie wezwany przez Zamawiającego)</w:t>
      </w:r>
    </w:p>
    <w:p w14:paraId="71F3A85B" w14:textId="77777777" w:rsidR="00164B58" w:rsidRDefault="00164B58" w:rsidP="00164B58">
      <w:pPr>
        <w:numPr>
          <w:ilvl w:val="0"/>
          <w:numId w:val="51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przypadku, gdy wybrany Wykonawca nie stawi się zgodnie z pkt. 2 Zamawiający ma prawo zawrzeć umowę z Wykonawcą,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oferta znajduje się na następnym miejscu wg </w:t>
      </w:r>
      <w:proofErr w:type="spellStart"/>
      <w:r>
        <w:rPr>
          <w:rStyle w:val="Brak"/>
          <w:rFonts w:ascii="Arial" w:hAnsi="Arial"/>
          <w:sz w:val="24"/>
          <w:szCs w:val="24"/>
        </w:rPr>
        <w:t>kryteri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w oceny ofert.</w:t>
      </w:r>
    </w:p>
    <w:p w14:paraId="2B8E8F9D" w14:textId="77777777" w:rsidR="00164B58" w:rsidRPr="005150B5" w:rsidRDefault="00164B58" w:rsidP="00164B58">
      <w:pPr>
        <w:pStyle w:val="WW-Tekstpodstawowywcity2"/>
        <w:numPr>
          <w:ilvl w:val="0"/>
          <w:numId w:val="50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 xml:space="preserve">Jeżeli oferta </w:t>
      </w:r>
      <w:proofErr w:type="spellStart"/>
      <w:r w:rsidRPr="005150B5">
        <w:rPr>
          <w:rStyle w:val="Brak"/>
          <w:rFonts w:ascii="Arial" w:hAnsi="Arial"/>
          <w:lang w:val="pl-PL"/>
        </w:rPr>
        <w:t>Wykonawc</w:t>
      </w:r>
      <w:r>
        <w:rPr>
          <w:rStyle w:val="Brak"/>
          <w:rFonts w:ascii="Arial" w:hAnsi="Arial"/>
          <w:lang w:val="es-ES_tradnl"/>
        </w:rPr>
        <w:t>ó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w, składających ofertę </w:t>
      </w:r>
      <w:proofErr w:type="spellStart"/>
      <w:r w:rsidRPr="005150B5">
        <w:rPr>
          <w:rStyle w:val="Brak"/>
          <w:rFonts w:ascii="Arial" w:hAnsi="Arial"/>
          <w:lang w:val="pl-PL"/>
        </w:rPr>
        <w:t>wsp</w:t>
      </w:r>
      <w:proofErr w:type="spellEnd"/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 xml:space="preserve">lnie, zostanie uznana za najkorzystniejszą, przed zawarciem umowy w sprawie </w:t>
      </w:r>
      <w:proofErr w:type="spellStart"/>
      <w:r w:rsidRPr="005150B5">
        <w:rPr>
          <w:rStyle w:val="Brak"/>
          <w:rFonts w:ascii="Arial" w:hAnsi="Arial"/>
          <w:lang w:val="pl-PL"/>
        </w:rPr>
        <w:t>zam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wienia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publicznego przedłożą oni na żądanie Zamawiającego umowę regulującą współpracę tych </w:t>
      </w:r>
      <w:proofErr w:type="spellStart"/>
      <w:r w:rsidRPr="005150B5">
        <w:rPr>
          <w:rStyle w:val="Brak"/>
          <w:rFonts w:ascii="Arial" w:hAnsi="Arial"/>
          <w:lang w:val="pl-PL"/>
        </w:rPr>
        <w:t>Wykonawc</w:t>
      </w:r>
      <w:r>
        <w:rPr>
          <w:rStyle w:val="Brak"/>
          <w:rFonts w:ascii="Arial" w:hAnsi="Arial"/>
          <w:lang w:val="es-ES_tradnl"/>
        </w:rPr>
        <w:t>ó</w:t>
      </w:r>
      <w:proofErr w:type="spellEnd"/>
      <w:r w:rsidRPr="005150B5">
        <w:rPr>
          <w:rStyle w:val="Brak"/>
          <w:rFonts w:ascii="Arial" w:hAnsi="Arial"/>
          <w:lang w:val="pl-PL"/>
        </w:rPr>
        <w:t>w, zawierającą w swojej treści co najmniej następujące postanowienia:</w:t>
      </w:r>
    </w:p>
    <w:p w14:paraId="17284AE3" w14:textId="77777777" w:rsidR="00164B58" w:rsidRPr="005150B5" w:rsidRDefault="00164B58" w:rsidP="00164B58">
      <w:pPr>
        <w:pStyle w:val="WW-Tekstpodstawowywcity2"/>
        <w:numPr>
          <w:ilvl w:val="0"/>
          <w:numId w:val="53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>zawiązania porozumienia co najmniej na czas nie kr</w:t>
      </w:r>
      <w:proofErr w:type="spellStart"/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tszy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niż czas trwania umowy w sprawie </w:t>
      </w:r>
      <w:proofErr w:type="spellStart"/>
      <w:r w:rsidRPr="005150B5">
        <w:rPr>
          <w:rStyle w:val="Brak"/>
          <w:rFonts w:ascii="Arial" w:hAnsi="Arial"/>
          <w:lang w:val="pl-PL"/>
        </w:rPr>
        <w:t>zam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wienia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publicznego,</w:t>
      </w:r>
    </w:p>
    <w:p w14:paraId="7FCD9990" w14:textId="77777777" w:rsidR="00164B58" w:rsidRPr="005150B5" w:rsidRDefault="00164B58" w:rsidP="00164B58">
      <w:pPr>
        <w:pStyle w:val="WW-Tekstpodstawowywcity2"/>
        <w:numPr>
          <w:ilvl w:val="0"/>
          <w:numId w:val="53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>wskazanie Pełnomocnika, jako podmiot dokonujący rozliczeń,</w:t>
      </w:r>
    </w:p>
    <w:p w14:paraId="0D8924DF" w14:textId="77777777" w:rsidR="00164B58" w:rsidRPr="005150B5" w:rsidRDefault="00164B58" w:rsidP="00164B58">
      <w:pPr>
        <w:pStyle w:val="WW-Tekstpodstawowywcity2"/>
        <w:numPr>
          <w:ilvl w:val="0"/>
          <w:numId w:val="53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lastRenderedPageBreak/>
        <w:t xml:space="preserve">zapis o </w:t>
      </w:r>
      <w:proofErr w:type="spellStart"/>
      <w:r w:rsidRPr="005150B5">
        <w:rPr>
          <w:rStyle w:val="Brak"/>
          <w:rFonts w:ascii="Arial" w:hAnsi="Arial"/>
          <w:lang w:val="pl-PL"/>
        </w:rPr>
        <w:t>wsp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lnej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i solidarnej odpowiedzialności w zakresie realizowanego </w:t>
      </w:r>
      <w:proofErr w:type="spellStart"/>
      <w:r w:rsidRPr="005150B5">
        <w:rPr>
          <w:rStyle w:val="Brak"/>
          <w:rFonts w:ascii="Arial" w:hAnsi="Arial"/>
          <w:lang w:val="pl-PL"/>
        </w:rPr>
        <w:t>zam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wienia</w:t>
      </w:r>
      <w:proofErr w:type="spellEnd"/>
      <w:r w:rsidRPr="005150B5">
        <w:rPr>
          <w:rStyle w:val="Brak"/>
          <w:rFonts w:ascii="Arial" w:hAnsi="Arial"/>
          <w:lang w:val="pl-PL"/>
        </w:rPr>
        <w:t>,</w:t>
      </w:r>
    </w:p>
    <w:p w14:paraId="615846B7" w14:textId="77777777" w:rsidR="00164B58" w:rsidRPr="005150B5" w:rsidRDefault="00164B58" w:rsidP="00164B58">
      <w:pPr>
        <w:pStyle w:val="WW-Tekstpodstawowywcity2"/>
        <w:numPr>
          <w:ilvl w:val="0"/>
          <w:numId w:val="53"/>
        </w:numPr>
        <w:rPr>
          <w:rFonts w:ascii="Arial" w:hAnsi="Arial"/>
          <w:lang w:val="pl-PL"/>
        </w:rPr>
      </w:pPr>
      <w:r w:rsidRPr="005150B5">
        <w:rPr>
          <w:rStyle w:val="Brak"/>
          <w:rFonts w:ascii="Arial" w:hAnsi="Arial"/>
          <w:lang w:val="pl-PL"/>
        </w:rPr>
        <w:t>zakaz zmiany Partner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 (</w:t>
      </w:r>
      <w:proofErr w:type="spellStart"/>
      <w:r w:rsidRPr="005150B5">
        <w:rPr>
          <w:rStyle w:val="Brak"/>
          <w:rFonts w:ascii="Arial" w:hAnsi="Arial"/>
          <w:lang w:val="pl-PL"/>
        </w:rPr>
        <w:t>Wykonawc</w:t>
      </w:r>
      <w:r>
        <w:rPr>
          <w:rStyle w:val="Brak"/>
          <w:rFonts w:ascii="Arial" w:hAnsi="Arial"/>
          <w:lang w:val="es-ES_tradnl"/>
        </w:rPr>
        <w:t>ó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w) </w:t>
      </w:r>
      <w:proofErr w:type="spellStart"/>
      <w:r w:rsidRPr="005150B5">
        <w:rPr>
          <w:rStyle w:val="Brak"/>
          <w:rFonts w:ascii="Arial" w:hAnsi="Arial"/>
          <w:lang w:val="pl-PL"/>
        </w:rPr>
        <w:t>wsp</w:t>
      </w:r>
      <w:proofErr w:type="spellEnd"/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 xml:space="preserve">lnie realizujących dane </w:t>
      </w:r>
      <w:proofErr w:type="spellStart"/>
      <w:r w:rsidRPr="005150B5">
        <w:rPr>
          <w:rStyle w:val="Brak"/>
          <w:rFonts w:ascii="Arial" w:hAnsi="Arial"/>
          <w:lang w:val="pl-PL"/>
        </w:rPr>
        <w:t>zam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wienie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publiczne w trakcie obowiązywania umowy w sprawie </w:t>
      </w:r>
      <w:proofErr w:type="spellStart"/>
      <w:r w:rsidRPr="005150B5">
        <w:rPr>
          <w:rStyle w:val="Brak"/>
          <w:rFonts w:ascii="Arial" w:hAnsi="Arial"/>
          <w:lang w:val="pl-PL"/>
        </w:rPr>
        <w:t>zam</w:t>
      </w:r>
      <w:r>
        <w:rPr>
          <w:rStyle w:val="Brak"/>
          <w:rFonts w:ascii="Arial" w:hAnsi="Arial"/>
          <w:lang w:val="es-ES_tradnl"/>
        </w:rPr>
        <w:t>ó</w:t>
      </w:r>
      <w:r w:rsidRPr="005150B5">
        <w:rPr>
          <w:rStyle w:val="Brak"/>
          <w:rFonts w:ascii="Arial" w:hAnsi="Arial"/>
          <w:lang w:val="pl-PL"/>
        </w:rPr>
        <w:t>wienia</w:t>
      </w:r>
      <w:proofErr w:type="spellEnd"/>
      <w:r w:rsidRPr="005150B5">
        <w:rPr>
          <w:rStyle w:val="Brak"/>
          <w:rFonts w:ascii="Arial" w:hAnsi="Arial"/>
          <w:lang w:val="pl-PL"/>
        </w:rPr>
        <w:t xml:space="preserve"> publicznego.</w:t>
      </w:r>
    </w:p>
    <w:p w14:paraId="129DD42B" w14:textId="77777777" w:rsidR="00164B58" w:rsidRDefault="00164B58" w:rsidP="00164B58">
      <w:pPr>
        <w:ind w:left="567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BE1287F" w14:textId="77777777" w:rsidR="00164B58" w:rsidRDefault="00164B58" w:rsidP="00164B58">
      <w:pPr>
        <w:ind w:left="567" w:hanging="567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7DB76CB" w14:textId="77777777" w:rsidR="00164B58" w:rsidRDefault="00164B58" w:rsidP="00164B58">
      <w:pPr>
        <w:tabs>
          <w:tab w:val="left" w:pos="1276"/>
        </w:tabs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sprawach nie unormowanych niniejszą dokumentacją ma zastosowanie:</w:t>
      </w:r>
    </w:p>
    <w:p w14:paraId="5968F760" w14:textId="77777777" w:rsidR="00164B58" w:rsidRDefault="00164B58" w:rsidP="00164B58">
      <w:pPr>
        <w:numPr>
          <w:ilvl w:val="0"/>
          <w:numId w:val="55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kodeks cywilny</w:t>
      </w:r>
    </w:p>
    <w:p w14:paraId="2AE70F78" w14:textId="77777777" w:rsidR="00164B58" w:rsidRDefault="00164B58" w:rsidP="00164B58">
      <w:pPr>
        <w:numPr>
          <w:ilvl w:val="0"/>
          <w:numId w:val="55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Regulamin udzielania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wień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Zamawiającego dostępny na stronie http://www.acellmed.pl</w:t>
      </w:r>
    </w:p>
    <w:p w14:paraId="7D493027" w14:textId="77777777" w:rsidR="00164B58" w:rsidRDefault="00164B58" w:rsidP="00164B58">
      <w:pPr>
        <w:tabs>
          <w:tab w:val="left" w:pos="1276"/>
        </w:tabs>
        <w:ind w:left="36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BC945E5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Zatwierdzam</w:t>
      </w:r>
    </w:p>
    <w:p w14:paraId="738B5A99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441F9BE3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Zarząd</w:t>
      </w:r>
    </w:p>
    <w:p w14:paraId="0BAC3A7F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ACELLMED Sp. z o. o.</w:t>
      </w:r>
    </w:p>
    <w:p w14:paraId="694CC43F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411181DF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57B031CF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1D73BE53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C592DBF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43CF00D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30D1D959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D8BEEC4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C53C152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342C6B30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2718E8C8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1A6FA0E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DD3A3CE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3B4002EF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21BD5BD3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8786EB0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3F3B4941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60760B11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2B937DD1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544E9151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6529BAD2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CF107CC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15C4DA1B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3BEFEBBD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E3398C2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1C784849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4D79CB18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547148DC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19050467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086AD25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79AD5A73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A73F148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1CFC023E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AEEC903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5A22C52" w14:textId="77777777" w:rsidR="00164B58" w:rsidRDefault="00164B58" w:rsidP="00164B58">
      <w:pPr>
        <w:tabs>
          <w:tab w:val="left" w:pos="8490"/>
        </w:tabs>
        <w:jc w:val="right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1</w:t>
      </w:r>
    </w:p>
    <w:p w14:paraId="398AEA0E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8"/>
          <w:szCs w:val="28"/>
        </w:rPr>
      </w:pPr>
      <w:r>
        <w:rPr>
          <w:rStyle w:val="Brak"/>
          <w:rFonts w:ascii="Arial" w:hAnsi="Arial"/>
          <w:sz w:val="24"/>
          <w:szCs w:val="24"/>
        </w:rPr>
        <w:t>(pieczęć Wykonawcy)                                                     data</w:t>
      </w:r>
      <w:r>
        <w:rPr>
          <w:rStyle w:val="Brak"/>
          <w:rFonts w:ascii="Arial" w:hAnsi="Arial"/>
          <w:sz w:val="28"/>
          <w:szCs w:val="28"/>
        </w:rPr>
        <w:t xml:space="preserve"> ..................................</w:t>
      </w:r>
    </w:p>
    <w:p w14:paraId="2141F1A1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8"/>
          <w:szCs w:val="28"/>
        </w:rPr>
      </w:pPr>
    </w:p>
    <w:p w14:paraId="79DF7F75" w14:textId="77777777" w:rsidR="00164B58" w:rsidRDefault="00164B58" w:rsidP="00164B58">
      <w:pPr>
        <w:pStyle w:val="Nagwek1"/>
        <w:spacing w:before="0" w:after="0"/>
        <w:jc w:val="center"/>
        <w:rPr>
          <w:rStyle w:val="Brak"/>
          <w:sz w:val="28"/>
          <w:szCs w:val="28"/>
        </w:rPr>
      </w:pPr>
      <w:r>
        <w:rPr>
          <w:rStyle w:val="Brak"/>
          <w:sz w:val="28"/>
          <w:szCs w:val="28"/>
        </w:rPr>
        <w:t>FORMULARZ OFERTY</w:t>
      </w:r>
    </w:p>
    <w:p w14:paraId="0E29A0C5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b/>
          <w:bCs/>
          <w:sz w:val="28"/>
          <w:szCs w:val="28"/>
        </w:rPr>
      </w:pPr>
    </w:p>
    <w:p w14:paraId="6E096361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8"/>
          <w:szCs w:val="28"/>
        </w:rPr>
      </w:pPr>
      <w:r>
        <w:rPr>
          <w:rStyle w:val="Brak"/>
          <w:rFonts w:ascii="Arial" w:eastAsia="Arial" w:hAnsi="Arial" w:cs="Arial"/>
          <w:b/>
          <w:bCs/>
          <w:sz w:val="28"/>
          <w:szCs w:val="28"/>
        </w:rPr>
        <w:tab/>
      </w:r>
      <w:r>
        <w:rPr>
          <w:rStyle w:val="Brak"/>
          <w:rFonts w:ascii="Arial" w:eastAsia="Arial" w:hAnsi="Arial" w:cs="Arial"/>
          <w:b/>
          <w:bCs/>
          <w:sz w:val="28"/>
          <w:szCs w:val="28"/>
        </w:rPr>
        <w:tab/>
      </w:r>
      <w:r>
        <w:rPr>
          <w:rStyle w:val="Brak"/>
          <w:rFonts w:ascii="Arial" w:eastAsia="Arial" w:hAnsi="Arial" w:cs="Arial"/>
          <w:b/>
          <w:bCs/>
          <w:sz w:val="28"/>
          <w:szCs w:val="28"/>
        </w:rPr>
        <w:tab/>
      </w:r>
      <w:r>
        <w:rPr>
          <w:rStyle w:val="Brak"/>
          <w:rFonts w:ascii="Arial" w:eastAsia="Arial" w:hAnsi="Arial" w:cs="Arial"/>
          <w:b/>
          <w:bCs/>
          <w:sz w:val="28"/>
          <w:szCs w:val="28"/>
        </w:rPr>
        <w:tab/>
      </w:r>
      <w:r>
        <w:rPr>
          <w:rStyle w:val="Brak"/>
          <w:rFonts w:ascii="Arial" w:eastAsia="Arial" w:hAnsi="Arial" w:cs="Arial"/>
          <w:b/>
          <w:bCs/>
          <w:sz w:val="28"/>
          <w:szCs w:val="28"/>
        </w:rPr>
        <w:tab/>
      </w:r>
      <w:r>
        <w:rPr>
          <w:rStyle w:val="Brak"/>
          <w:rFonts w:ascii="Arial" w:eastAsia="Arial" w:hAnsi="Arial" w:cs="Arial"/>
          <w:b/>
          <w:bCs/>
          <w:sz w:val="28"/>
          <w:szCs w:val="28"/>
        </w:rPr>
        <w:tab/>
      </w:r>
    </w:p>
    <w:p w14:paraId="79367AD1" w14:textId="39DA9C9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odpowiedzi na ogłoszenie o postępowaniu o udzielenia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 „Dostawę materiałów medycznych” (6/Z/22) w ramach Projektu pn. „Rusztowanie do rekonstrukcji </w:t>
      </w:r>
      <w:proofErr w:type="spellStart"/>
      <w:r>
        <w:rPr>
          <w:rStyle w:val="Brak"/>
          <w:rFonts w:ascii="Arial" w:hAnsi="Arial"/>
          <w:sz w:val="24"/>
          <w:szCs w:val="24"/>
        </w:rPr>
        <w:t>rog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wki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 wykorzystaniem druku 3D i </w:t>
      </w:r>
      <w:proofErr w:type="spellStart"/>
      <w:r>
        <w:rPr>
          <w:rStyle w:val="Brak"/>
          <w:rFonts w:ascii="Arial" w:hAnsi="Arial"/>
          <w:sz w:val="24"/>
          <w:szCs w:val="24"/>
        </w:rPr>
        <w:t>biodruku</w:t>
      </w:r>
      <w:proofErr w:type="spellEnd"/>
      <w:r>
        <w:rPr>
          <w:rStyle w:val="Brak"/>
          <w:rFonts w:ascii="Arial" w:hAnsi="Arial"/>
          <w:sz w:val="24"/>
          <w:szCs w:val="24"/>
        </w:rPr>
        <w:t>”</w:t>
      </w:r>
    </w:p>
    <w:p w14:paraId="3A12AA6C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920CCDE" w14:textId="77777777" w:rsidR="00164B58" w:rsidRDefault="00164B58" w:rsidP="00164B58">
      <w:pPr>
        <w:pStyle w:val="Stopka"/>
        <w:tabs>
          <w:tab w:val="clear" w:pos="9072"/>
          <w:tab w:val="right" w:pos="9044"/>
        </w:tabs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oferujemy wykonanie przedmiotu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 zakresie objętym Specyfikacją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za cenę:</w:t>
      </w:r>
    </w:p>
    <w:p w14:paraId="7A606678" w14:textId="77777777" w:rsidR="00164B58" w:rsidRDefault="00164B58" w:rsidP="00164B58">
      <w:pPr>
        <w:rPr>
          <w:rStyle w:val="Brak"/>
          <w:rFonts w:ascii="Arial" w:eastAsia="Arial" w:hAnsi="Arial" w:cs="Arial"/>
          <w:sz w:val="24"/>
          <w:szCs w:val="24"/>
        </w:rPr>
      </w:pPr>
    </w:p>
    <w:p w14:paraId="5F47F351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Brak"/>
          <w:rFonts w:ascii="Arial" w:hAnsi="Arial"/>
          <w:b/>
          <w:bCs/>
          <w:sz w:val="24"/>
          <w:szCs w:val="24"/>
          <w:u w:val="single"/>
        </w:rPr>
        <w:t>Zadanie nr 1</w:t>
      </w:r>
    </w:p>
    <w:p w14:paraId="664E4FA7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6552A2B7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  <w:lang w:val="it-IT"/>
        </w:rPr>
        <w:t xml:space="preserve">cena brutto </w:t>
      </w:r>
      <w:r>
        <w:rPr>
          <w:rStyle w:val="Brak"/>
          <w:rFonts w:ascii="Arial" w:hAnsi="Arial"/>
          <w:b/>
          <w:bCs/>
          <w:sz w:val="24"/>
          <w:szCs w:val="24"/>
        </w:rPr>
        <w:t>………….……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.. z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łotych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>, stawka VAT ……</w:t>
      </w:r>
    </w:p>
    <w:p w14:paraId="2E3939A6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64654FBF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Słownie cena brutto:………………………………………………………....</w:t>
      </w:r>
    </w:p>
    <w:p w14:paraId="1DB1464E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34E2D1BD" w14:textId="77777777" w:rsidR="00164B58" w:rsidRDefault="00164B58" w:rsidP="00164B58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7C950A5C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Termin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płatnoś</w:t>
      </w:r>
      <w:proofErr w:type="spellEnd"/>
      <w:r>
        <w:rPr>
          <w:rStyle w:val="Brak"/>
          <w:rFonts w:ascii="Arial" w:hAnsi="Arial"/>
          <w:b/>
          <w:bCs/>
          <w:sz w:val="24"/>
          <w:szCs w:val="24"/>
          <w:lang w:val="it-IT"/>
        </w:rPr>
        <w:t xml:space="preserve">ci </w:t>
      </w:r>
      <w:r>
        <w:rPr>
          <w:rStyle w:val="Brak"/>
          <w:rFonts w:ascii="Arial" w:hAnsi="Arial"/>
          <w:b/>
          <w:bCs/>
          <w:sz w:val="24"/>
          <w:szCs w:val="24"/>
        </w:rPr>
        <w:t>– do 30 dni</w:t>
      </w:r>
      <w:r>
        <w:rPr>
          <w:rStyle w:val="Brak"/>
          <w:rFonts w:ascii="Arial" w:hAnsi="Arial"/>
          <w:sz w:val="24"/>
          <w:szCs w:val="24"/>
        </w:rPr>
        <w:t xml:space="preserve"> licząc od dnia otrzymania faktury przez Zamawiającego. </w:t>
      </w:r>
    </w:p>
    <w:p w14:paraId="7CBB6F4B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Oświadczamy, ż</w:t>
      </w:r>
      <w:r>
        <w:rPr>
          <w:rStyle w:val="Brak"/>
          <w:rFonts w:ascii="Arial" w:hAnsi="Arial"/>
          <w:sz w:val="24"/>
          <w:szCs w:val="24"/>
          <w:lang w:val="nl-NL"/>
        </w:rPr>
        <w:t>e spe</w:t>
      </w:r>
      <w:proofErr w:type="spellStart"/>
      <w:r>
        <w:rPr>
          <w:rStyle w:val="Brak"/>
          <w:rFonts w:ascii="Arial" w:hAnsi="Arial"/>
          <w:sz w:val="24"/>
          <w:szCs w:val="24"/>
        </w:rPr>
        <w:t>łniamy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wszystkie wymagania zawarte w Specyfikacji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i przyjmujemy je bez zastrzeżeń oraz, że otrzymaliśmy wszystkie konieczne informacje potrzebne do przygotowania oferty. </w:t>
      </w:r>
    </w:p>
    <w:p w14:paraId="3DA98476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Oświadczamy, że wszystkie złożone przez nas dokumenty są zgodne 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 aktualnym stanem prawnym i faktycznym.</w:t>
      </w:r>
    </w:p>
    <w:p w14:paraId="2B4B7238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Oświadczamy, że uważamy się za związanych niniejszą </w:t>
      </w:r>
      <w:r>
        <w:rPr>
          <w:rStyle w:val="Brak"/>
          <w:rFonts w:ascii="Arial" w:hAnsi="Arial"/>
          <w:sz w:val="24"/>
          <w:szCs w:val="24"/>
          <w:lang w:val="pt-PT"/>
        </w:rPr>
        <w:t>ofert</w:t>
      </w:r>
      <w:r>
        <w:rPr>
          <w:rStyle w:val="Brak"/>
          <w:rFonts w:ascii="Arial" w:hAnsi="Arial"/>
          <w:sz w:val="24"/>
          <w:szCs w:val="24"/>
        </w:rPr>
        <w:t xml:space="preserve">ą na czas wskazany w specyfikacji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.</w:t>
      </w:r>
    </w:p>
    <w:p w14:paraId="08698F89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Oświadczamy, że zawarty w specyfikacji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projekt umowy został przez nas zaakceptowany i w przypadku wyboru naszej oferty – deklarujemy gotowość podpisania umowy na warunkach określonych 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w projekcie umowy stanowiących załącznik nr 3 do SWZ  w miejscu i terminie wyznaczonym przez zamawiającego.</w:t>
      </w:r>
    </w:p>
    <w:p w14:paraId="54B42F4B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dysponuję dokumentami dopuszczającymi oferowany przedmiot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do obrotu na terenie kraju (jeżeli dotyczy) i zobowiązuję się do ich dostarczenia na każde wezwanie Zamawiającego, w terminie przez niego wskazanym.</w:t>
      </w:r>
    </w:p>
    <w:p w14:paraId="1F8736C0" w14:textId="77777777" w:rsidR="00164B58" w:rsidRDefault="00164B58" w:rsidP="00164B58">
      <w:pPr>
        <w:pStyle w:val="Akapitzlist"/>
        <w:numPr>
          <w:ilvl w:val="0"/>
          <w:numId w:val="57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Oświadczam, że zaoferowany przedmiot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 xml:space="preserve"> posiada min. 12 miesięczny termin ważności licząc od daty dostarczenia do siedziby Zamawiającego. </w:t>
      </w:r>
    </w:p>
    <w:p w14:paraId="214C29CF" w14:textId="77777777" w:rsidR="00164B58" w:rsidRDefault="00164B58" w:rsidP="00164B58">
      <w:pPr>
        <w:widowControl w:val="0"/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Podwykonawcom zlecę nw. zadania:</w:t>
      </w:r>
    </w:p>
    <w:p w14:paraId="01ECBDAC" w14:textId="77777777" w:rsidR="00164B58" w:rsidRDefault="00164B58" w:rsidP="00164B58">
      <w:pPr>
        <w:widowControl w:val="0"/>
        <w:ind w:left="705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………………………………………..</w:t>
      </w:r>
    </w:p>
    <w:p w14:paraId="7235304B" w14:textId="77777777" w:rsidR="00164B58" w:rsidRDefault="00164B58" w:rsidP="00164B58">
      <w:pPr>
        <w:widowControl w:val="0"/>
        <w:ind w:left="705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………………………………………..</w:t>
      </w:r>
    </w:p>
    <w:p w14:paraId="7D8AB205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ponoszę pełną odpowiedzialność za działania </w:t>
      </w:r>
      <w:proofErr w:type="spellStart"/>
      <w:r>
        <w:rPr>
          <w:rStyle w:val="Brak"/>
          <w:rFonts w:ascii="Arial" w:hAnsi="Arial"/>
          <w:sz w:val="24"/>
          <w:szCs w:val="24"/>
        </w:rPr>
        <w:t>podwykonawc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Brak"/>
          <w:rFonts w:ascii="Arial" w:hAnsi="Arial"/>
          <w:sz w:val="24"/>
          <w:szCs w:val="24"/>
        </w:rPr>
        <w:t>w.</w:t>
      </w:r>
    </w:p>
    <w:p w14:paraId="4CDC55A3" w14:textId="77777777" w:rsidR="00164B58" w:rsidRDefault="00164B58" w:rsidP="00164B58">
      <w:pPr>
        <w:numPr>
          <w:ilvl w:val="0"/>
          <w:numId w:val="57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Nasz adres e-mail do odbierania korespondencji: ...................................</w:t>
      </w:r>
    </w:p>
    <w:p w14:paraId="3BCE36BE" w14:textId="77777777" w:rsidR="00164B58" w:rsidRDefault="00164B58" w:rsidP="00164B58">
      <w:pPr>
        <w:numPr>
          <w:ilvl w:val="0"/>
          <w:numId w:val="58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Termin realizacji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: </w:t>
      </w:r>
    </w:p>
    <w:p w14:paraId="7116D968" w14:textId="77777777" w:rsidR="00164B58" w:rsidRDefault="00164B58" w:rsidP="00164B58">
      <w:pPr>
        <w:tabs>
          <w:tab w:val="left" w:pos="1276"/>
        </w:tabs>
        <w:ind w:left="705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Zadanie nr 1: do 28.02.2023 r. </w:t>
      </w:r>
    </w:p>
    <w:p w14:paraId="149F6870" w14:textId="77777777" w:rsidR="00164B58" w:rsidRDefault="00164B58" w:rsidP="00164B58">
      <w:pPr>
        <w:tabs>
          <w:tab w:val="left" w:pos="1276"/>
        </w:tabs>
        <w:ind w:left="705"/>
        <w:rPr>
          <w:rStyle w:val="Brak"/>
          <w:rFonts w:ascii="Arial" w:eastAsia="Arial" w:hAnsi="Arial" w:cs="Arial"/>
          <w:sz w:val="24"/>
          <w:szCs w:val="24"/>
        </w:rPr>
      </w:pPr>
    </w:p>
    <w:p w14:paraId="42765BB1" w14:textId="77777777" w:rsidR="00164B58" w:rsidRDefault="00164B58" w:rsidP="00164B58">
      <w:pPr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Załącznikami do niniejszej oferty są:</w:t>
      </w:r>
    </w:p>
    <w:p w14:paraId="51A86852" w14:textId="77777777" w:rsidR="00164B58" w:rsidRDefault="00164B58" w:rsidP="00164B58">
      <w:pPr>
        <w:numPr>
          <w:ilvl w:val="0"/>
          <w:numId w:val="60"/>
        </w:numPr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..................................................</w:t>
      </w:r>
    </w:p>
    <w:p w14:paraId="44B6F585" w14:textId="77777777" w:rsidR="00164B58" w:rsidRDefault="00164B58" w:rsidP="00164B58">
      <w:pPr>
        <w:numPr>
          <w:ilvl w:val="0"/>
          <w:numId w:val="60"/>
        </w:numPr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..................................................</w:t>
      </w:r>
    </w:p>
    <w:p w14:paraId="39F5C017" w14:textId="77777777" w:rsidR="00164B58" w:rsidRDefault="00164B58" w:rsidP="00164B58">
      <w:pPr>
        <w:numPr>
          <w:ilvl w:val="0"/>
          <w:numId w:val="60"/>
        </w:numPr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..................................................</w:t>
      </w:r>
    </w:p>
    <w:p w14:paraId="23D704DB" w14:textId="77777777" w:rsidR="00164B58" w:rsidRDefault="00164B58" w:rsidP="00164B58">
      <w:pPr>
        <w:numPr>
          <w:ilvl w:val="0"/>
          <w:numId w:val="60"/>
        </w:numPr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..................................................     </w:t>
      </w:r>
    </w:p>
    <w:p w14:paraId="0AE1F883" w14:textId="77777777" w:rsidR="00164B58" w:rsidRDefault="00164B58" w:rsidP="00164B58">
      <w:pPr>
        <w:tabs>
          <w:tab w:val="left" w:pos="705"/>
        </w:tabs>
        <w:ind w:left="705"/>
        <w:rPr>
          <w:rStyle w:val="Brak"/>
          <w:rFonts w:ascii="Arial" w:eastAsia="Arial" w:hAnsi="Arial" w:cs="Arial"/>
          <w:sz w:val="24"/>
          <w:szCs w:val="24"/>
        </w:rPr>
      </w:pPr>
    </w:p>
    <w:p w14:paraId="1A0780D9" w14:textId="77777777" w:rsidR="00164B58" w:rsidRDefault="00164B58" w:rsidP="00164B58">
      <w:pPr>
        <w:ind w:left="4248"/>
        <w:rPr>
          <w:rStyle w:val="Brak"/>
          <w:rFonts w:ascii="Arial" w:eastAsia="Arial" w:hAnsi="Arial" w:cs="Arial"/>
          <w:sz w:val="28"/>
          <w:szCs w:val="28"/>
        </w:rPr>
      </w:pPr>
      <w:r>
        <w:rPr>
          <w:rStyle w:val="Brak"/>
          <w:rFonts w:ascii="Arial" w:hAnsi="Arial"/>
          <w:sz w:val="28"/>
          <w:szCs w:val="28"/>
        </w:rPr>
        <w:t xml:space="preserve">        .........................................................</w:t>
      </w:r>
    </w:p>
    <w:p w14:paraId="2CE6D4B5" w14:textId="77777777" w:rsidR="00164B58" w:rsidRDefault="00164B58" w:rsidP="00164B58">
      <w:pPr>
        <w:ind w:left="4956"/>
        <w:rPr>
          <w:rStyle w:val="Brak"/>
          <w:rFonts w:ascii="Arial" w:eastAsia="Arial" w:hAnsi="Arial" w:cs="Arial"/>
          <w:i/>
          <w:iCs/>
        </w:rPr>
      </w:pPr>
      <w:r>
        <w:rPr>
          <w:rStyle w:val="Brak"/>
          <w:rFonts w:ascii="Arial" w:hAnsi="Arial"/>
          <w:i/>
          <w:iCs/>
        </w:rPr>
        <w:t>(podpis upełnomocnionego przedstawiciela)</w:t>
      </w:r>
    </w:p>
    <w:p w14:paraId="2E7AEF5C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D3D5A77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75C449FD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657690C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6265A7D5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70E4723D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6FF8287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133F2BF8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79868209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8379545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4766579A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C3B7920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50A293B8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809E48C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7E917525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2D4805AD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F0E93CA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2D489356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544913BF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1287677F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6F9A3632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A1E0BD0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DB7D08D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4FC88E95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5C12D068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58D1FD4C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AEF2C72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1488D11B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5FCABB6B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7F84E410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282E451B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121DEA10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20A925B5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14184595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2321AC8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573A203B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6BF34C67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6FC6FB82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FABA03D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362F214C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491D31FB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</w:p>
    <w:p w14:paraId="00134E11" w14:textId="77777777" w:rsidR="00164B58" w:rsidRDefault="00164B58" w:rsidP="00164B58">
      <w:pPr>
        <w:pStyle w:val="Akapitzlist"/>
        <w:jc w:val="right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lastRenderedPageBreak/>
        <w:t>Załącznik nr 2</w:t>
      </w:r>
    </w:p>
    <w:p w14:paraId="7FA69A85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……………………………</w:t>
      </w:r>
    </w:p>
    <w:p w14:paraId="3582D0F0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(pieczęć adresowa Wykonawcy)</w:t>
      </w:r>
    </w:p>
    <w:p w14:paraId="76964899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</w:p>
    <w:p w14:paraId="7E6C055F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  <w:sz w:val="28"/>
          <w:szCs w:val="28"/>
        </w:rPr>
      </w:pPr>
    </w:p>
    <w:p w14:paraId="11170E04" w14:textId="77777777" w:rsidR="00164B58" w:rsidRDefault="00164B58" w:rsidP="00164B58">
      <w:pPr>
        <w:pStyle w:val="Akapitzlist"/>
        <w:jc w:val="center"/>
        <w:rPr>
          <w:rStyle w:val="Brak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Brak"/>
          <w:rFonts w:ascii="Arial" w:hAnsi="Arial"/>
          <w:b/>
          <w:bCs/>
          <w:sz w:val="28"/>
          <w:szCs w:val="28"/>
          <w:u w:val="single"/>
        </w:rPr>
        <w:t>OŚ</w:t>
      </w:r>
      <w:r>
        <w:rPr>
          <w:rStyle w:val="Brak"/>
          <w:rFonts w:ascii="Arial" w:hAnsi="Arial"/>
          <w:b/>
          <w:bCs/>
          <w:sz w:val="28"/>
          <w:szCs w:val="28"/>
          <w:u w:val="single"/>
          <w:lang w:val="de-DE"/>
        </w:rPr>
        <w:t>WIADCZENIE</w:t>
      </w:r>
    </w:p>
    <w:p w14:paraId="3C8176B6" w14:textId="77777777" w:rsidR="00164B58" w:rsidRDefault="00164B58" w:rsidP="00164B58">
      <w:pPr>
        <w:pStyle w:val="Akapitzlist"/>
        <w:jc w:val="center"/>
        <w:rPr>
          <w:rStyle w:val="Brak"/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4DB3F3FE" w14:textId="77777777" w:rsidR="00164B58" w:rsidRDefault="00164B58" w:rsidP="00164B58">
      <w:pPr>
        <w:pStyle w:val="Akapitzlist"/>
        <w:jc w:val="center"/>
        <w:rPr>
          <w:rStyle w:val="Brak"/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BA422E1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  <w:u w:val="single"/>
        </w:rPr>
      </w:pPr>
      <w:r>
        <w:rPr>
          <w:rStyle w:val="Brak"/>
          <w:rFonts w:ascii="Arial" w:hAnsi="Arial"/>
          <w:sz w:val="24"/>
          <w:szCs w:val="24"/>
          <w:u w:val="single"/>
          <w:lang w:val="da-DK"/>
        </w:rPr>
        <w:t>Sk</w:t>
      </w:r>
      <w:proofErr w:type="spellStart"/>
      <w:r>
        <w:rPr>
          <w:rStyle w:val="Brak"/>
          <w:rFonts w:ascii="Arial" w:hAnsi="Arial"/>
          <w:sz w:val="24"/>
          <w:szCs w:val="24"/>
          <w:u w:val="single"/>
        </w:rPr>
        <w:t>ładając</w:t>
      </w:r>
      <w:proofErr w:type="spellEnd"/>
      <w:r>
        <w:rPr>
          <w:rStyle w:val="Brak"/>
          <w:rFonts w:ascii="Arial" w:hAnsi="Arial"/>
          <w:sz w:val="24"/>
          <w:szCs w:val="24"/>
          <w:u w:val="single"/>
        </w:rPr>
        <w:t xml:space="preserve"> ofertę oświadczam, że:</w:t>
      </w:r>
    </w:p>
    <w:p w14:paraId="32DACFC8" w14:textId="77777777" w:rsidR="00164B58" w:rsidRDefault="00164B58" w:rsidP="00164B58">
      <w:pPr>
        <w:pStyle w:val="Akapitzlist"/>
        <w:numPr>
          <w:ilvl w:val="0"/>
          <w:numId w:val="62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Posiadam niezbędną wiedzę </w:t>
      </w:r>
      <w:r>
        <w:rPr>
          <w:rStyle w:val="Brak"/>
          <w:rFonts w:ascii="Arial" w:hAnsi="Arial"/>
          <w:lang w:val="it-IT"/>
        </w:rPr>
        <w:t>i do</w:t>
      </w:r>
      <w:r>
        <w:rPr>
          <w:rStyle w:val="Brak"/>
          <w:rFonts w:ascii="Arial" w:hAnsi="Arial"/>
        </w:rPr>
        <w:t xml:space="preserve">świadczenie konieczne dla realizacji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>.</w:t>
      </w:r>
    </w:p>
    <w:p w14:paraId="0F61EE6C" w14:textId="77777777" w:rsidR="00164B58" w:rsidRDefault="00164B58" w:rsidP="00164B58">
      <w:pPr>
        <w:pStyle w:val="Akapitzlist"/>
        <w:numPr>
          <w:ilvl w:val="0"/>
          <w:numId w:val="62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Dysponuję odpowiednim potencjałem technicznym oraz osobami zdolnymi do wykonania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 xml:space="preserve">. </w:t>
      </w:r>
    </w:p>
    <w:p w14:paraId="3B0452A4" w14:textId="77777777" w:rsidR="00164B58" w:rsidRDefault="00164B58" w:rsidP="00164B58">
      <w:pPr>
        <w:pStyle w:val="Akapitzlist"/>
        <w:numPr>
          <w:ilvl w:val="0"/>
          <w:numId w:val="62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Znajduję się w sytuacji ekonomicznej i finansowej umożliwiającej mi realizację </w:t>
      </w:r>
      <w:proofErr w:type="spellStart"/>
      <w:r>
        <w:rPr>
          <w:rStyle w:val="Brak"/>
          <w:rFonts w:ascii="Arial" w:hAnsi="Arial"/>
        </w:rPr>
        <w:t>zam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wienia</w:t>
      </w:r>
      <w:proofErr w:type="spellEnd"/>
      <w:r>
        <w:rPr>
          <w:rStyle w:val="Brak"/>
          <w:rFonts w:ascii="Arial" w:hAnsi="Arial"/>
        </w:rPr>
        <w:t>.</w:t>
      </w:r>
    </w:p>
    <w:p w14:paraId="2FE33A44" w14:textId="77777777" w:rsidR="00164B58" w:rsidRDefault="00164B58" w:rsidP="00164B58">
      <w:pPr>
        <w:pStyle w:val="Akapitzlist"/>
        <w:numPr>
          <w:ilvl w:val="0"/>
          <w:numId w:val="63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Oferta złożona przez Wykonawcę, </w:t>
      </w:r>
      <w:proofErr w:type="spellStart"/>
      <w:r>
        <w:rPr>
          <w:rStyle w:val="Brak"/>
          <w:rFonts w:ascii="Arial" w:hAnsi="Arial"/>
        </w:rPr>
        <w:t>kt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rego</w:t>
      </w:r>
      <w:proofErr w:type="spellEnd"/>
      <w:r>
        <w:rPr>
          <w:rStyle w:val="Brak"/>
          <w:rFonts w:ascii="Arial" w:hAnsi="Arial"/>
        </w:rPr>
        <w:t xml:space="preserve"> reprezentuję nie podlega odrzuceniu na podstawie zapis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 Rozdział</w:t>
      </w:r>
      <w:r>
        <w:rPr>
          <w:rStyle w:val="Brak"/>
          <w:rFonts w:ascii="Arial" w:hAnsi="Arial"/>
          <w:lang w:val="it-IT"/>
        </w:rPr>
        <w:t xml:space="preserve">u III pkt. 17.5). </w:t>
      </w:r>
    </w:p>
    <w:p w14:paraId="3B3F10A1" w14:textId="77777777" w:rsidR="00164B58" w:rsidRDefault="00164B58" w:rsidP="00164B58">
      <w:pPr>
        <w:numPr>
          <w:ilvl w:val="0"/>
          <w:numId w:val="64"/>
        </w:numPr>
        <w:jc w:val="both"/>
        <w:rPr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Nie jestem podmiotem powiązanym kapitałowo z Zamawiającym* </w:t>
      </w:r>
    </w:p>
    <w:p w14:paraId="7D6DC6BA" w14:textId="77777777" w:rsidR="00164B58" w:rsidRDefault="00164B58" w:rsidP="00164B58">
      <w:pPr>
        <w:numPr>
          <w:ilvl w:val="0"/>
          <w:numId w:val="62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Nie jestem podmiotem powiązanym osobowo z Zamawiającym** </w:t>
      </w:r>
    </w:p>
    <w:p w14:paraId="776DD064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</w:p>
    <w:p w14:paraId="4AE0923A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</w:p>
    <w:p w14:paraId="24568554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</w:p>
    <w:p w14:paraId="26459B38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</w:p>
    <w:p w14:paraId="5760738E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</w:rPr>
      </w:pPr>
    </w:p>
    <w:p w14:paraId="2A3E01FA" w14:textId="77777777" w:rsidR="00164B58" w:rsidRDefault="00164B58" w:rsidP="00164B58">
      <w:pPr>
        <w:pStyle w:val="Akapitzlist"/>
        <w:jc w:val="both"/>
        <w:rPr>
          <w:rStyle w:val="Brak"/>
          <w:rFonts w:ascii="Arial" w:eastAsia="Arial" w:hAnsi="Arial" w:cs="Arial"/>
          <w:sz w:val="28"/>
          <w:szCs w:val="28"/>
        </w:rPr>
      </w:pPr>
    </w:p>
    <w:p w14:paraId="27DEA32C" w14:textId="77777777" w:rsidR="00164B58" w:rsidRDefault="00164B58" w:rsidP="00164B58">
      <w:pPr>
        <w:ind w:left="284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..................................., dn. ........................                         ...........................................................</w:t>
      </w:r>
    </w:p>
    <w:p w14:paraId="2326902D" w14:textId="77777777" w:rsidR="00164B58" w:rsidRDefault="00164B58" w:rsidP="00164B58">
      <w:pPr>
        <w:ind w:left="284"/>
        <w:rPr>
          <w:rStyle w:val="Brak"/>
          <w:rFonts w:ascii="Arial" w:eastAsia="Arial" w:hAnsi="Arial" w:cs="Arial"/>
          <w:sz w:val="28"/>
          <w:szCs w:val="28"/>
        </w:rPr>
      </w:pP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  <w:t xml:space="preserve">       (podpis upe</w:t>
      </w:r>
      <w:r>
        <w:rPr>
          <w:rStyle w:val="Brak"/>
          <w:rFonts w:ascii="Arial" w:hAnsi="Arial"/>
        </w:rPr>
        <w:t xml:space="preserve">łnomocnionego przedstawiciela) </w:t>
      </w:r>
    </w:p>
    <w:p w14:paraId="1975C2E0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55C1CB83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06A94D04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27FC3F90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131F3821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2FB90209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678FE803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16C4A5A4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1113434C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2B096F5C" w14:textId="77777777" w:rsidR="00164B58" w:rsidRDefault="00164B58" w:rsidP="00164B58">
      <w:pPr>
        <w:rPr>
          <w:rStyle w:val="Brak"/>
          <w:rFonts w:ascii="Arial" w:eastAsia="Arial" w:hAnsi="Arial" w:cs="Arial"/>
          <w:sz w:val="28"/>
          <w:szCs w:val="28"/>
        </w:rPr>
      </w:pPr>
    </w:p>
    <w:p w14:paraId="2401F178" w14:textId="77777777" w:rsidR="00164B58" w:rsidRDefault="00164B58" w:rsidP="00164B58">
      <w:pPr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 xml:space="preserve">*/**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</w:t>
      </w:r>
      <w:proofErr w:type="spellStart"/>
      <w:r>
        <w:rPr>
          <w:rStyle w:val="Brak"/>
          <w:rFonts w:ascii="Arial" w:hAnsi="Arial"/>
        </w:rPr>
        <w:t>szczeg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lności</w:t>
      </w:r>
      <w:proofErr w:type="spellEnd"/>
      <w:r>
        <w:rPr>
          <w:rStyle w:val="Brak"/>
          <w:rFonts w:ascii="Arial" w:hAnsi="Arial"/>
        </w:rPr>
        <w:t xml:space="preserve"> na:</w:t>
      </w:r>
    </w:p>
    <w:p w14:paraId="79994249" w14:textId="77777777" w:rsidR="00164B58" w:rsidRDefault="00164B58" w:rsidP="00164B58">
      <w:pPr>
        <w:numPr>
          <w:ilvl w:val="0"/>
          <w:numId w:val="66"/>
        </w:numPr>
        <w:rPr>
          <w:rFonts w:ascii="Arial" w:hAnsi="Arial"/>
        </w:rPr>
      </w:pPr>
      <w:r>
        <w:rPr>
          <w:rStyle w:val="Brak"/>
          <w:rFonts w:ascii="Arial" w:hAnsi="Arial"/>
        </w:rPr>
        <w:t xml:space="preserve">uczestniczeniu w spółce jako </w:t>
      </w:r>
      <w:proofErr w:type="spellStart"/>
      <w:r>
        <w:rPr>
          <w:rStyle w:val="Brak"/>
          <w:rFonts w:ascii="Arial" w:hAnsi="Arial"/>
        </w:rPr>
        <w:t>wsp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lnik</w:t>
      </w:r>
      <w:proofErr w:type="spellEnd"/>
      <w:r>
        <w:rPr>
          <w:rStyle w:val="Brak"/>
          <w:rFonts w:ascii="Arial" w:hAnsi="Arial"/>
        </w:rPr>
        <w:t xml:space="preserve"> spółki cywilnej lub spółki osobowej,</w:t>
      </w:r>
    </w:p>
    <w:p w14:paraId="0790E57B" w14:textId="77777777" w:rsidR="00164B58" w:rsidRDefault="00164B58" w:rsidP="00164B58">
      <w:pPr>
        <w:numPr>
          <w:ilvl w:val="0"/>
          <w:numId w:val="66"/>
        </w:numPr>
        <w:rPr>
          <w:rFonts w:ascii="Arial" w:hAnsi="Arial"/>
        </w:rPr>
      </w:pPr>
      <w:r>
        <w:rPr>
          <w:rStyle w:val="Brak"/>
          <w:rFonts w:ascii="Arial" w:hAnsi="Arial"/>
        </w:rPr>
        <w:t xml:space="preserve">posiadaniu co najmniej 10% udziałów lub akcji, o ile niższy </w:t>
      </w:r>
      <w:proofErr w:type="spellStart"/>
      <w:r>
        <w:rPr>
          <w:rStyle w:val="Brak"/>
          <w:rFonts w:ascii="Arial" w:hAnsi="Arial"/>
        </w:rPr>
        <w:t>pr</w:t>
      </w:r>
      <w:r>
        <w:rPr>
          <w:rStyle w:val="Brak"/>
          <w:rFonts w:ascii="Arial" w:hAnsi="Arial"/>
          <w:lang w:val="es-ES_tradnl"/>
        </w:rPr>
        <w:t>ó</w:t>
      </w:r>
      <w:proofErr w:type="spellEnd"/>
      <w:r>
        <w:rPr>
          <w:rStyle w:val="Brak"/>
          <w:rFonts w:ascii="Arial" w:hAnsi="Arial"/>
        </w:rPr>
        <w:t>g nie wynika z przepis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 prawa lub nie został określony przez IZ PO,</w:t>
      </w:r>
    </w:p>
    <w:p w14:paraId="5CC05601" w14:textId="77777777" w:rsidR="00164B58" w:rsidRDefault="00164B58" w:rsidP="00164B58">
      <w:pPr>
        <w:numPr>
          <w:ilvl w:val="0"/>
          <w:numId w:val="66"/>
        </w:numPr>
        <w:rPr>
          <w:rFonts w:ascii="Arial" w:hAnsi="Arial"/>
        </w:rPr>
      </w:pPr>
      <w:r>
        <w:rPr>
          <w:rStyle w:val="Brak"/>
          <w:rFonts w:ascii="Arial" w:hAnsi="Arial"/>
        </w:rPr>
        <w:t>pełnieniu funkcji członka organu nadzorczego lub zarządzającego, prokurenta, pełnomocnika,</w:t>
      </w:r>
    </w:p>
    <w:p w14:paraId="59B058A7" w14:textId="77777777" w:rsidR="00164B58" w:rsidRDefault="00164B58" w:rsidP="00164B58">
      <w:pPr>
        <w:numPr>
          <w:ilvl w:val="0"/>
          <w:numId w:val="66"/>
        </w:numPr>
        <w:rPr>
          <w:rFonts w:ascii="Arial" w:hAnsi="Arial"/>
        </w:rPr>
      </w:pPr>
      <w:r>
        <w:rPr>
          <w:rStyle w:val="Brak"/>
          <w:rFonts w:ascii="Arial" w:hAnsi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45D4E9" w14:textId="77777777" w:rsidR="00164B58" w:rsidRDefault="00164B58" w:rsidP="00164B58">
      <w:pPr>
        <w:jc w:val="right"/>
        <w:rPr>
          <w:rStyle w:val="Brak"/>
          <w:rFonts w:ascii="Arial" w:eastAsia="Arial" w:hAnsi="Arial" w:cs="Arial"/>
        </w:rPr>
      </w:pPr>
    </w:p>
    <w:p w14:paraId="5B05CB1B" w14:textId="77777777" w:rsidR="00164B58" w:rsidRDefault="00164B58" w:rsidP="00164B58">
      <w:pPr>
        <w:jc w:val="right"/>
        <w:rPr>
          <w:rStyle w:val="Brak"/>
          <w:rFonts w:ascii="Arial" w:eastAsia="Arial" w:hAnsi="Arial" w:cs="Arial"/>
        </w:rPr>
      </w:pPr>
    </w:p>
    <w:p w14:paraId="084DAA32" w14:textId="77777777" w:rsidR="00164B58" w:rsidRDefault="00164B58" w:rsidP="00164B58">
      <w:pPr>
        <w:jc w:val="right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lastRenderedPageBreak/>
        <w:t>Załącznik nr 3</w:t>
      </w:r>
    </w:p>
    <w:p w14:paraId="2686FC69" w14:textId="77777777" w:rsidR="00164B58" w:rsidRDefault="00164B58" w:rsidP="00164B58">
      <w:pPr>
        <w:rPr>
          <w:rStyle w:val="Brak"/>
          <w:rFonts w:ascii="Arial" w:eastAsia="Arial" w:hAnsi="Arial" w:cs="Arial"/>
        </w:rPr>
      </w:pPr>
      <w:r>
        <w:rPr>
          <w:rStyle w:val="Brak"/>
          <w:rFonts w:ascii="Arial" w:eastAsia="Arial" w:hAnsi="Arial" w:cs="Arial"/>
          <w:noProof/>
        </w:rPr>
        <w:drawing>
          <wp:inline distT="0" distB="0" distL="0" distR="0" wp14:anchorId="2BC90AF5" wp14:editId="5AB62CB3">
            <wp:extent cx="5759450" cy="586741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6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8DFD1F" w14:textId="77777777" w:rsidR="00164B58" w:rsidRDefault="00164B58" w:rsidP="00164B58">
      <w:pPr>
        <w:pStyle w:val="Nagwek"/>
        <w:tabs>
          <w:tab w:val="clear" w:pos="9072"/>
          <w:tab w:val="right" w:pos="9044"/>
        </w:tabs>
        <w:jc w:val="center"/>
        <w:rPr>
          <w:rStyle w:val="Brak"/>
          <w:sz w:val="8"/>
          <w:szCs w:val="8"/>
        </w:rPr>
      </w:pPr>
    </w:p>
    <w:p w14:paraId="193451DA" w14:textId="77777777" w:rsidR="00164B58" w:rsidRDefault="00164B58" w:rsidP="00164B58">
      <w:pPr>
        <w:jc w:val="center"/>
      </w:pPr>
      <w:r>
        <w:rPr>
          <w:rStyle w:val="Brak"/>
        </w:rPr>
        <w:t xml:space="preserve">Projekt pn. „Rusztowanie do rekonstrukcji </w:t>
      </w:r>
      <w:proofErr w:type="spellStart"/>
      <w:r>
        <w:rPr>
          <w:rStyle w:val="Brak"/>
        </w:rPr>
        <w:t>rog</w:t>
      </w:r>
      <w:r>
        <w:rPr>
          <w:rStyle w:val="Brak"/>
          <w:lang w:val="es-ES_tradnl"/>
        </w:rPr>
        <w:t>ó</w:t>
      </w:r>
      <w:r>
        <w:rPr>
          <w:rStyle w:val="Brak"/>
        </w:rPr>
        <w:t>wki</w:t>
      </w:r>
      <w:proofErr w:type="spellEnd"/>
      <w:r>
        <w:rPr>
          <w:rStyle w:val="Brak"/>
        </w:rPr>
        <w:t xml:space="preserve"> z wykorzystaniem druku 3D i </w:t>
      </w:r>
      <w:proofErr w:type="spellStart"/>
      <w:r>
        <w:rPr>
          <w:rStyle w:val="Brak"/>
        </w:rPr>
        <w:t>biodruku</w:t>
      </w:r>
      <w:proofErr w:type="spellEnd"/>
      <w:r>
        <w:rPr>
          <w:rStyle w:val="Brak"/>
        </w:rPr>
        <w:t>”</w:t>
      </w:r>
    </w:p>
    <w:p w14:paraId="0734C588" w14:textId="77777777" w:rsidR="00164B58" w:rsidRDefault="00164B58" w:rsidP="00164B58">
      <w:pPr>
        <w:jc w:val="center"/>
      </w:pPr>
      <w:r>
        <w:rPr>
          <w:rStyle w:val="Brak"/>
        </w:rPr>
        <w:t xml:space="preserve">Projekt dofinansowany ze </w:t>
      </w:r>
      <w:proofErr w:type="spellStart"/>
      <w:r>
        <w:rPr>
          <w:rStyle w:val="Brak"/>
        </w:rPr>
        <w:t>środk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Europejskiego Funduszu Rozwoju Regionalnego w ramach Regionalnego Programu Operacyjnego </w:t>
      </w:r>
      <w:proofErr w:type="spellStart"/>
      <w:r>
        <w:rPr>
          <w:rStyle w:val="Brak"/>
        </w:rPr>
        <w:t>Wojew</w:t>
      </w:r>
      <w:r>
        <w:rPr>
          <w:rStyle w:val="Brak"/>
          <w:lang w:val="es-ES_tradnl"/>
        </w:rPr>
        <w:t>ó</w:t>
      </w:r>
      <w:r>
        <w:rPr>
          <w:rStyle w:val="Brak"/>
        </w:rPr>
        <w:t>dztwa</w:t>
      </w:r>
      <w:proofErr w:type="spellEnd"/>
      <w:r>
        <w:rPr>
          <w:rStyle w:val="Brak"/>
        </w:rPr>
        <w:t xml:space="preserve"> Śląskiego na lata 2014-2020 z działania 1.2. Badania, </w:t>
      </w:r>
      <w:proofErr w:type="spellStart"/>
      <w:r>
        <w:rPr>
          <w:rStyle w:val="Brak"/>
        </w:rPr>
        <w:t>rozw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j i innowacje w przedsiębiorstwach.</w:t>
      </w:r>
    </w:p>
    <w:p w14:paraId="0E8AA1C4" w14:textId="77777777" w:rsidR="00164B58" w:rsidRDefault="00164B58" w:rsidP="00164B58">
      <w:pPr>
        <w:jc w:val="center"/>
      </w:pPr>
    </w:p>
    <w:p w14:paraId="776C87E2" w14:textId="77777777" w:rsidR="00164B58" w:rsidRDefault="00164B58" w:rsidP="00164B58">
      <w:pPr>
        <w:jc w:val="right"/>
        <w:rPr>
          <w:rStyle w:val="Brak"/>
          <w:rFonts w:ascii="Arial" w:eastAsia="Arial" w:hAnsi="Arial" w:cs="Arial"/>
        </w:rPr>
      </w:pPr>
    </w:p>
    <w:p w14:paraId="19A5E556" w14:textId="77777777" w:rsidR="00164B58" w:rsidRDefault="00164B58" w:rsidP="00164B58">
      <w:pPr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(Istotne postanowienia umowy)</w:t>
      </w:r>
    </w:p>
    <w:p w14:paraId="0C5BCE04" w14:textId="77777777" w:rsidR="00164B58" w:rsidRDefault="00164B58" w:rsidP="00164B58">
      <w:pPr>
        <w:rPr>
          <w:rStyle w:val="Brak"/>
          <w:rFonts w:ascii="Arial" w:eastAsia="Arial" w:hAnsi="Arial" w:cs="Arial"/>
          <w:sz w:val="24"/>
          <w:szCs w:val="24"/>
        </w:rPr>
      </w:pPr>
    </w:p>
    <w:p w14:paraId="38FB24A7" w14:textId="77777777" w:rsidR="00164B58" w:rsidRDefault="00164B58" w:rsidP="00164B58">
      <w:pPr>
        <w:pStyle w:val="WW-Tekstpodstawowy3"/>
        <w:tabs>
          <w:tab w:val="left" w:pos="142"/>
        </w:tabs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>UMOWA  NR ………/REK/22</w:t>
      </w:r>
    </w:p>
    <w:p w14:paraId="15B9F329" w14:textId="77777777" w:rsidR="00164B58" w:rsidRDefault="00164B58" w:rsidP="00164B58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9B2333B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zawarta w dniu ………………. 2022 r. w Zabrzu pomiędzy:</w:t>
      </w:r>
    </w:p>
    <w:p w14:paraId="64640EE9" w14:textId="77777777" w:rsidR="00164B58" w:rsidRDefault="00164B58" w:rsidP="00164B58">
      <w:pPr>
        <w:pStyle w:val="Tekstpodstawowywcity"/>
        <w:tabs>
          <w:tab w:val="left" w:pos="6237"/>
        </w:tabs>
        <w:spacing w:after="0" w:line="276" w:lineRule="auto"/>
        <w:ind w:left="0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ACELLMED sp. z o. o. </w:t>
      </w:r>
      <w:r>
        <w:rPr>
          <w:rStyle w:val="Brak"/>
          <w:rFonts w:ascii="Arial" w:hAnsi="Arial"/>
          <w:sz w:val="22"/>
          <w:szCs w:val="22"/>
        </w:rPr>
        <w:t xml:space="preserve">z siedzibą w Zabrzu, ul. M. Curie-Skłodowskiej 10c, zarejestrowaną w Rejestrze </w:t>
      </w:r>
      <w:proofErr w:type="spellStart"/>
      <w:r>
        <w:rPr>
          <w:rStyle w:val="Brak"/>
          <w:rFonts w:ascii="Arial" w:hAnsi="Arial"/>
          <w:sz w:val="22"/>
          <w:szCs w:val="22"/>
        </w:rPr>
        <w:t>Przedsiębiorc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w Krajowego Rejestru Sądowego prowadzonym przez Sąd Rejonowy w Gliwicach, X Wydział Gospodarczy Krajowego Rejestru Sądowego pod numerem KRS 0000800438, NIP 6482795879, REGON: 384176690, o kapitale zakładowym w wysokości 5.000,00 zł reprezentowaną przez: </w:t>
      </w:r>
    </w:p>
    <w:p w14:paraId="6D9CEE7D" w14:textId="77777777" w:rsidR="00164B58" w:rsidRDefault="00164B58" w:rsidP="00164B58">
      <w:pPr>
        <w:pStyle w:val="Tekstpodstawowywcity"/>
        <w:spacing w:after="0" w:line="276" w:lineRule="auto"/>
        <w:ind w:left="0"/>
        <w:jc w:val="both"/>
        <w:rPr>
          <w:rStyle w:val="Brak"/>
          <w:rFonts w:ascii="Arial" w:eastAsia="Arial" w:hAnsi="Arial" w:cs="Arial"/>
          <w:strike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Wojciecha </w:t>
      </w:r>
      <w:proofErr w:type="spellStart"/>
      <w:r>
        <w:rPr>
          <w:rStyle w:val="Brak"/>
          <w:rFonts w:ascii="Arial" w:hAnsi="Arial"/>
          <w:sz w:val="22"/>
          <w:szCs w:val="22"/>
        </w:rPr>
        <w:t>Czardybona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- Prezesa Zarządu uprawnionego do samodzielnej reprezentacji spółki, zgodnie z informacją odpowiadającą odpisowi aktualnemu z rejestru </w:t>
      </w:r>
      <w:proofErr w:type="spellStart"/>
      <w:r>
        <w:rPr>
          <w:rStyle w:val="Brak"/>
          <w:rFonts w:ascii="Arial" w:hAnsi="Arial"/>
          <w:sz w:val="22"/>
          <w:szCs w:val="22"/>
        </w:rPr>
        <w:t>przedsiębiorc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w</w:t>
      </w:r>
      <w:r>
        <w:rPr>
          <w:rStyle w:val="Brak"/>
          <w:rFonts w:ascii="Arial" w:hAnsi="Arial"/>
          <w:strike/>
          <w:sz w:val="22"/>
          <w:szCs w:val="22"/>
        </w:rPr>
        <w:t xml:space="preserve"> </w:t>
      </w:r>
    </w:p>
    <w:p w14:paraId="38761631" w14:textId="77777777" w:rsidR="00164B58" w:rsidRDefault="00164B58" w:rsidP="00164B58">
      <w:pPr>
        <w:pStyle w:val="Tekstpodstawowywcity"/>
        <w:spacing w:after="0" w:line="276" w:lineRule="auto"/>
        <w:ind w:left="0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zwaną dalej „Zamawiającym”,</w:t>
      </w:r>
    </w:p>
    <w:p w14:paraId="253E151E" w14:textId="77777777" w:rsidR="00164B58" w:rsidRDefault="00164B58" w:rsidP="00164B58">
      <w:pPr>
        <w:pStyle w:val="Tekstpodstawowywcity"/>
        <w:spacing w:after="0" w:line="276" w:lineRule="auto"/>
        <w:ind w:left="0" w:right="675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59BCE608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a </w:t>
      </w:r>
    </w:p>
    <w:p w14:paraId="3ED19B58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 przedsiębiorcy wpisanego do KRS)</w:t>
      </w:r>
    </w:p>
    <w:p w14:paraId="0A416207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(nazwa) ................................................., z siedzibą w ............................... przy ulicy ..............................., NIP: ………</w:t>
      </w:r>
      <w:r>
        <w:rPr>
          <w:rStyle w:val="Brak"/>
          <w:rFonts w:ascii="Arial" w:hAnsi="Arial"/>
          <w:sz w:val="22"/>
          <w:szCs w:val="22"/>
          <w:lang w:val="de-DE"/>
        </w:rPr>
        <w:t xml:space="preserve">, REGON: </w:t>
      </w:r>
      <w:r>
        <w:rPr>
          <w:rStyle w:val="Brak"/>
          <w:rFonts w:ascii="Arial" w:hAnsi="Arial"/>
          <w:sz w:val="22"/>
          <w:szCs w:val="22"/>
        </w:rPr>
        <w:t>……</w:t>
      </w:r>
      <w:r>
        <w:rPr>
          <w:rStyle w:val="Brak"/>
          <w:rFonts w:ascii="Arial" w:hAnsi="Arial"/>
          <w:sz w:val="22"/>
          <w:szCs w:val="22"/>
          <w:lang w:val="de-DE"/>
        </w:rPr>
        <w:t xml:space="preserve">., </w:t>
      </w:r>
      <w:proofErr w:type="spellStart"/>
      <w:r>
        <w:rPr>
          <w:rStyle w:val="Brak"/>
          <w:rFonts w:ascii="Arial" w:hAnsi="Arial"/>
          <w:sz w:val="22"/>
          <w:szCs w:val="22"/>
          <w:lang w:val="de-DE"/>
        </w:rPr>
        <w:t>Kapita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ł zakładowy: ……....…. wpisaną do rejestru </w:t>
      </w:r>
      <w:proofErr w:type="spellStart"/>
      <w:r>
        <w:rPr>
          <w:rStyle w:val="Brak"/>
          <w:rFonts w:ascii="Arial" w:hAnsi="Arial"/>
          <w:sz w:val="22"/>
          <w:szCs w:val="22"/>
        </w:rPr>
        <w:t>przedsiębiorc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w prowadzonego przez Sąd Rejonowy ........................ pod numerem KRS: ..............., reprezentowaną przez:</w:t>
      </w:r>
    </w:p>
    <w:p w14:paraId="095A5EF8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……………………………………………..........…………………..…</w:t>
      </w:r>
    </w:p>
    <w:p w14:paraId="6AF9FAF3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</w:t>
      </w:r>
    </w:p>
    <w:p w14:paraId="131D3896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(w przypadku przedsiębiorcy wpisanego do CEIDG)</w:t>
      </w:r>
    </w:p>
    <w:p w14:paraId="63109327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it-IT"/>
        </w:rPr>
        <w:t>(imi</w:t>
      </w:r>
      <w:r>
        <w:rPr>
          <w:rStyle w:val="Brak"/>
          <w:rFonts w:ascii="Arial" w:hAnsi="Arial"/>
          <w:sz w:val="22"/>
          <w:szCs w:val="22"/>
        </w:rPr>
        <w:t>ę i nazwisko) ............., zam. …………</w:t>
      </w:r>
      <w:r>
        <w:rPr>
          <w:rStyle w:val="Brak"/>
          <w:rFonts w:ascii="Arial" w:hAnsi="Arial"/>
          <w:sz w:val="22"/>
          <w:szCs w:val="22"/>
          <w:lang w:val="it-IT"/>
        </w:rPr>
        <w:t xml:space="preserve">. PESEL: </w:t>
      </w:r>
      <w:r>
        <w:rPr>
          <w:rStyle w:val="Brak"/>
          <w:rFonts w:ascii="Arial" w:hAnsi="Arial"/>
          <w:sz w:val="22"/>
          <w:szCs w:val="22"/>
        </w:rPr>
        <w:t>……… przedsiębiorcą prowadzącym działalność gospodarczą pod firmą .............................. z siedzibą w …..................... przy ulicy ..........................., NIP: ………</w:t>
      </w:r>
      <w:r>
        <w:rPr>
          <w:rStyle w:val="Brak"/>
          <w:rFonts w:ascii="Arial" w:hAnsi="Arial"/>
          <w:sz w:val="22"/>
          <w:szCs w:val="22"/>
          <w:lang w:val="de-DE"/>
        </w:rPr>
        <w:t xml:space="preserve">, REGON: </w:t>
      </w:r>
      <w:r>
        <w:rPr>
          <w:rStyle w:val="Brak"/>
          <w:rFonts w:ascii="Arial" w:hAnsi="Arial"/>
          <w:sz w:val="22"/>
          <w:szCs w:val="22"/>
        </w:rPr>
        <w:t>…….,</w:t>
      </w:r>
    </w:p>
    <w:p w14:paraId="0DEA3602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zwanym w treści umowy „Wykonawcą”,</w:t>
      </w:r>
    </w:p>
    <w:p w14:paraId="6D26A159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E08BD21" w14:textId="77777777" w:rsidR="00164B58" w:rsidRDefault="00164B58" w:rsidP="00164B58">
      <w:pPr>
        <w:spacing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zwanymi dalej r</w:t>
      </w:r>
      <w:proofErr w:type="spellStart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wnież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osobno „Stroną” lub łącznie „</w:t>
      </w:r>
      <w:r>
        <w:rPr>
          <w:rStyle w:val="Brak"/>
          <w:rFonts w:ascii="Arial" w:hAnsi="Arial"/>
          <w:sz w:val="22"/>
          <w:szCs w:val="22"/>
          <w:lang w:val="it-IT"/>
        </w:rPr>
        <w:t>Stronami</w:t>
      </w:r>
      <w:r>
        <w:rPr>
          <w:rStyle w:val="Brak"/>
          <w:rFonts w:ascii="Arial" w:hAnsi="Arial"/>
          <w:sz w:val="22"/>
          <w:szCs w:val="22"/>
        </w:rPr>
        <w:t xml:space="preserve">”, o następującej </w:t>
      </w:r>
      <w:proofErr w:type="spellStart"/>
      <w:r>
        <w:rPr>
          <w:rStyle w:val="Brak"/>
          <w:rFonts w:ascii="Arial" w:hAnsi="Arial"/>
          <w:sz w:val="22"/>
          <w:szCs w:val="22"/>
        </w:rPr>
        <w:t>treś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>ci:</w:t>
      </w:r>
    </w:p>
    <w:p w14:paraId="304C871C" w14:textId="77777777" w:rsidR="00164B58" w:rsidRDefault="00164B58" w:rsidP="00164B58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14:paraId="02E81B36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D689886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1.</w:t>
      </w:r>
    </w:p>
    <w:p w14:paraId="50AFFF1C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Przedmiot Umowy</w:t>
      </w:r>
    </w:p>
    <w:p w14:paraId="0ADAA905" w14:textId="6F7BDD68" w:rsidR="00164B58" w:rsidRDefault="00164B58" w:rsidP="00164B58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Przedmiotem Umowy jest dostawa fabrycznie nowych materiałów medycznych zgodnie ze specyfikacją asortymentu zawartą w załączniku nr 4 do SWZ oraz ofertą złożoną w odpowiedzi na postępowanie nr 6/Z/22. </w:t>
      </w:r>
    </w:p>
    <w:p w14:paraId="0192E21D" w14:textId="77777777" w:rsidR="00164B58" w:rsidRDefault="00164B58" w:rsidP="00164B58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ma prawo do niewykorzystania całego Przedmiotu Umowy, a Wykonawcy nie przysługują względem Zamawiającego żadne roszczenia z tego tytułu. Zamawiający </w:t>
      </w:r>
      <w:r>
        <w:rPr>
          <w:rStyle w:val="Brak"/>
          <w:rFonts w:ascii="Arial" w:hAnsi="Arial"/>
          <w:sz w:val="22"/>
          <w:szCs w:val="22"/>
        </w:rPr>
        <w:lastRenderedPageBreak/>
        <w:t xml:space="preserve">oświadcza jednocześnie, że minimalny zakres realizacji Umowy odpowiadać będzie 80% wynagrodzenia Wykonawcy brutto,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rym mowa w § 3 ust. 1 Umowy.</w:t>
      </w:r>
    </w:p>
    <w:p w14:paraId="7AF915F9" w14:textId="77777777" w:rsidR="00164B58" w:rsidRDefault="00164B58" w:rsidP="00164B58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oświadcza, że Przedmiot Umowy jest dopuszczony do obrotu i posiada wymagane przepisami prawa certyfikaty, zezwolenia, licencje, atesty i inne dokumenty umożliwiające korzystanie z Przedmiotu Umowy w </w:t>
      </w:r>
      <w:proofErr w:type="spellStart"/>
      <w:r>
        <w:rPr>
          <w:rStyle w:val="Brak"/>
          <w:rFonts w:ascii="Arial" w:hAnsi="Arial"/>
          <w:sz w:val="22"/>
          <w:szCs w:val="22"/>
        </w:rPr>
        <w:t>spos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b zgodny z przepisami prawa (jeżeli dotyczy),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re zostaną przekazane Zamawiającemu wraz z Przedmiotem Umowy każdorazowo na żądanie Zamawiającego.</w:t>
      </w:r>
    </w:p>
    <w:p w14:paraId="40CCEE70" w14:textId="77777777" w:rsidR="00164B58" w:rsidRDefault="00164B58" w:rsidP="00164B58">
      <w:pPr>
        <w:pStyle w:val="Akapitzlist"/>
        <w:spacing w:line="276" w:lineRule="auto"/>
        <w:ind w:left="0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10E4232B" w14:textId="77777777" w:rsidR="00164B58" w:rsidRDefault="00164B58" w:rsidP="00164B58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14:paraId="1B25F25A" w14:textId="77777777" w:rsidR="00164B58" w:rsidRDefault="00164B58" w:rsidP="00164B58">
      <w:pPr>
        <w:pStyle w:val="Akapitzlist"/>
        <w:spacing w:line="276" w:lineRule="auto"/>
        <w:ind w:left="0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2.</w:t>
      </w:r>
    </w:p>
    <w:p w14:paraId="19CF3659" w14:textId="77777777" w:rsidR="00164B58" w:rsidRDefault="00164B58" w:rsidP="00164B58">
      <w:pPr>
        <w:pStyle w:val="Akapitzlist"/>
        <w:spacing w:line="276" w:lineRule="auto"/>
        <w:ind w:left="0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  <w:lang w:val="nl-NL"/>
        </w:rPr>
        <w:t>Spos</w:t>
      </w:r>
      <w:r>
        <w:rPr>
          <w:rStyle w:val="Brak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b/>
          <w:bCs/>
          <w:sz w:val="22"/>
          <w:szCs w:val="22"/>
        </w:rPr>
        <w:t>b realizacji Umowy</w:t>
      </w:r>
    </w:p>
    <w:p w14:paraId="3D64AB08" w14:textId="77777777" w:rsidR="00164B58" w:rsidRDefault="00164B58" w:rsidP="00164B58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Dostawy będą realizowane sukcesywnie, w terminie do 7 dni roboczych od dnia przesłania przez Zamawiającego zapotrzebowania za pośrednictwem poczty elektronicznej na adres e-mail przedstawiciela Wykonawcy wskazanego w § 2 ust. 4.2) Umowy, określającego rodzaj i ilość objętego dostawą asortymentu oraz, ewentualnie, miejsce dostawy. W przypadku braku odmiennego zastrzeżenia w treści zapotrzebowania,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rym mowa w zdaniu poprzedzającym, miejscem dostawy jest siedziba Zamawiającego.</w:t>
      </w:r>
    </w:p>
    <w:p w14:paraId="5A021C4F" w14:textId="77777777" w:rsidR="00164B58" w:rsidRDefault="00164B58" w:rsidP="00164B58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Daną dostawę uważa się za zrealizowaną w dniu, w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rym zamawiana partia asortymentu stanowiącego Przedmiot Umowy zostanie przekazana w siedzibie Zamawiającego przedstawicielowi Zamawiającego wskazanemu w ust. 3 lub innemu wyznaczonemu przez Zamawiającego pracownikowi. </w:t>
      </w:r>
    </w:p>
    <w:p w14:paraId="1E04EAB4" w14:textId="77777777" w:rsidR="00164B58" w:rsidRDefault="00164B58" w:rsidP="00164B58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 dzień dostawy uznanie się dzień odbioru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wionego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asortymentu przez Zamawiającego. </w:t>
      </w:r>
    </w:p>
    <w:p w14:paraId="3DACB35D" w14:textId="77777777" w:rsidR="00164B58" w:rsidRPr="00636861" w:rsidRDefault="00164B58" w:rsidP="00164B58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Osoba odpowiedzialna za realizację zapotrzebowania i </w:t>
      </w:r>
      <w:r w:rsidRPr="00636861">
        <w:rPr>
          <w:rStyle w:val="Brak"/>
          <w:rFonts w:ascii="Arial" w:hAnsi="Arial"/>
          <w:sz w:val="22"/>
          <w:szCs w:val="22"/>
        </w:rPr>
        <w:t>Umowy:</w:t>
      </w:r>
    </w:p>
    <w:p w14:paraId="2569C490" w14:textId="77777777" w:rsidR="00164B58" w:rsidRPr="00636861" w:rsidRDefault="00164B58" w:rsidP="00164B58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36861">
        <w:rPr>
          <w:rStyle w:val="Brak"/>
          <w:rFonts w:ascii="Arial" w:hAnsi="Arial"/>
          <w:color w:val="auto"/>
          <w:sz w:val="22"/>
          <w:szCs w:val="22"/>
        </w:rPr>
        <w:t xml:space="preserve">po stronie Zamawiającego: </w:t>
      </w:r>
      <w:r>
        <w:rPr>
          <w:rStyle w:val="Brak"/>
          <w:rFonts w:ascii="Arial" w:hAnsi="Arial"/>
          <w:color w:val="auto"/>
          <w:sz w:val="22"/>
          <w:szCs w:val="22"/>
        </w:rPr>
        <w:t>b.winczura</w:t>
      </w:r>
      <w:r w:rsidRPr="00636861">
        <w:rPr>
          <w:rStyle w:val="Brak"/>
          <w:rFonts w:ascii="Arial" w:hAnsi="Arial"/>
          <w:color w:val="auto"/>
          <w:sz w:val="22"/>
          <w:szCs w:val="22"/>
        </w:rPr>
        <w:t>@acellmed.pl</w:t>
      </w:r>
    </w:p>
    <w:p w14:paraId="65A6909E" w14:textId="77777777" w:rsidR="00164B58" w:rsidRDefault="00164B58" w:rsidP="00164B58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po stronie Wykonawcy: ………………….., email: …………….</w:t>
      </w:r>
    </w:p>
    <w:p w14:paraId="4206E21A" w14:textId="77777777" w:rsidR="00164B58" w:rsidRDefault="00164B58" w:rsidP="00164B58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Zmiana przez Strony os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b wyznaczonych zgodnie z ust. 4 nie wymaga zawierania aneksu, a każda ze Stron zobowiązuje się poinformować drugą stronę </w:t>
      </w:r>
      <w:r>
        <w:rPr>
          <w:rStyle w:val="Brak"/>
          <w:rFonts w:ascii="Arial" w:hAnsi="Arial"/>
          <w:sz w:val="22"/>
          <w:szCs w:val="22"/>
          <w:lang w:val="it-IT"/>
        </w:rPr>
        <w:t>na pi</w:t>
      </w:r>
      <w:r>
        <w:rPr>
          <w:rStyle w:val="Brak"/>
          <w:rFonts w:ascii="Arial" w:hAnsi="Arial"/>
          <w:sz w:val="22"/>
          <w:szCs w:val="22"/>
        </w:rPr>
        <w:t xml:space="preserve">śmie o zmianie osoby odpowiedzialnej wskazanej w ust. 4 pod rygorem uznania, że zapotrzebowanie zostało złożone w </w:t>
      </w:r>
      <w:proofErr w:type="spellStart"/>
      <w:r>
        <w:rPr>
          <w:rStyle w:val="Brak"/>
          <w:rFonts w:ascii="Arial" w:hAnsi="Arial"/>
          <w:sz w:val="22"/>
          <w:szCs w:val="22"/>
        </w:rPr>
        <w:t>spos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b prawidłowy.</w:t>
      </w:r>
    </w:p>
    <w:p w14:paraId="1D1CDE15" w14:textId="77777777" w:rsidR="00164B58" w:rsidRDefault="00164B58" w:rsidP="00164B58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zobowiązuje się dostarczać Przedmiot Umowy na własny koszt, w opakowaniach posiadających oznaczenie fabryczne, tzn. nazwę wyrobu, datę ważności, nazwę i adres producenta.</w:t>
      </w:r>
    </w:p>
    <w:p w14:paraId="77808EE9" w14:textId="77777777" w:rsidR="00164B58" w:rsidRDefault="00164B58" w:rsidP="00164B58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przypadku, gdy z przyczyn niezawinionych przez Wykonawcę nie jest możliwe dostarczenie asortymentu stanowiącego Przedmiot Umowy (wg nazwy handlowej), Wykonawca jest zobowiązany poinformować Zamawiającego o tym fakcie oraz przedstawić wyjaśnienia. Zamawiający, po zapoznaniu się z treścią wyjaśnień, jest uprawniony do żądania:</w:t>
      </w:r>
    </w:p>
    <w:p w14:paraId="19F78532" w14:textId="77777777" w:rsidR="00164B58" w:rsidRDefault="00164B58" w:rsidP="00164B58">
      <w:pPr>
        <w:pStyle w:val="Akapitzlist"/>
        <w:numPr>
          <w:ilvl w:val="2"/>
          <w:numId w:val="7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dostarczenia Przedmiotu Umowy;</w:t>
      </w:r>
    </w:p>
    <w:p w14:paraId="47BD8F14" w14:textId="77777777" w:rsidR="00164B58" w:rsidRDefault="00164B58" w:rsidP="00164B58">
      <w:pPr>
        <w:pStyle w:val="Akapitzlist"/>
        <w:numPr>
          <w:ilvl w:val="2"/>
          <w:numId w:val="7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dostarczenia produktu posiadającego właściwości nie gorsze niż asortyment stanowiący Przedmiot Umowy, w terminie wyznaczonym przez Zamawiającego nie dłuższym niż 14 dni.</w:t>
      </w:r>
    </w:p>
    <w:p w14:paraId="4E26C9C8" w14:textId="77777777" w:rsidR="00164B58" w:rsidRDefault="00164B58" w:rsidP="00164B58">
      <w:pPr>
        <w:spacing w:line="276" w:lineRule="auto"/>
        <w:ind w:left="284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4117DD7D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3.</w:t>
      </w:r>
    </w:p>
    <w:p w14:paraId="4B98EA76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Cena</w:t>
      </w:r>
    </w:p>
    <w:p w14:paraId="446799D7" w14:textId="77777777" w:rsidR="00164B58" w:rsidRDefault="00164B58" w:rsidP="00164B58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 wykonanie Przedmiotu Umowy Zamawiający zapłaci Wykonawcy wynagrodzenie w łącznej </w:t>
      </w:r>
      <w:proofErr w:type="spellStart"/>
      <w:r>
        <w:rPr>
          <w:rStyle w:val="Brak"/>
          <w:rFonts w:ascii="Arial" w:hAnsi="Arial"/>
          <w:sz w:val="22"/>
          <w:szCs w:val="22"/>
        </w:rPr>
        <w:t>wysokoś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 xml:space="preserve">ci </w:t>
      </w:r>
      <w:r>
        <w:rPr>
          <w:rStyle w:val="Brak"/>
          <w:rFonts w:ascii="Arial" w:hAnsi="Arial"/>
          <w:sz w:val="22"/>
          <w:szCs w:val="22"/>
        </w:rPr>
        <w:t>…………..</w:t>
      </w:r>
      <w:r>
        <w:rPr>
          <w:rStyle w:val="Brak"/>
          <w:rFonts w:ascii="Arial" w:hAnsi="Arial"/>
          <w:b/>
          <w:bCs/>
          <w:sz w:val="22"/>
          <w:szCs w:val="22"/>
          <w:lang w:val="it-IT"/>
        </w:rPr>
        <w:t xml:space="preserve"> brutto</w:t>
      </w:r>
      <w:r>
        <w:rPr>
          <w:rStyle w:val="Brak"/>
          <w:rFonts w:ascii="Arial" w:hAnsi="Arial"/>
          <w:sz w:val="22"/>
          <w:szCs w:val="22"/>
        </w:rPr>
        <w:t xml:space="preserve"> (słownie: ………… …/100). Wynagrodzenie za dostawę </w:t>
      </w:r>
      <w:proofErr w:type="spellStart"/>
      <w:r>
        <w:rPr>
          <w:rStyle w:val="Brak"/>
          <w:rFonts w:ascii="Arial" w:hAnsi="Arial"/>
          <w:sz w:val="22"/>
          <w:szCs w:val="22"/>
        </w:rPr>
        <w:t>poszczeg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lnej</w:t>
      </w:r>
      <w:proofErr w:type="spellEnd"/>
      <w:r>
        <w:rPr>
          <w:rStyle w:val="Brak"/>
          <w:rFonts w:ascii="Arial" w:hAnsi="Arial"/>
          <w:sz w:val="22"/>
          <w:szCs w:val="22"/>
          <w:lang w:val="pt-PT"/>
        </w:rPr>
        <w:t xml:space="preserve"> parti</w:t>
      </w:r>
      <w:r>
        <w:rPr>
          <w:rStyle w:val="Brak"/>
          <w:rFonts w:ascii="Arial" w:hAnsi="Arial"/>
          <w:sz w:val="22"/>
          <w:szCs w:val="22"/>
        </w:rPr>
        <w:t xml:space="preserve">i asortymentu stanowiącego Przedmiot Umowy będzie </w:t>
      </w:r>
      <w:r>
        <w:rPr>
          <w:rStyle w:val="Brak"/>
          <w:rFonts w:ascii="Arial" w:hAnsi="Arial"/>
          <w:sz w:val="22"/>
          <w:szCs w:val="22"/>
        </w:rPr>
        <w:lastRenderedPageBreak/>
        <w:t>wypłacane sukcesywnie, za każdą zrealizowaną dostawę, na warunkach wynikających z </w:t>
      </w:r>
      <w:r>
        <w:rPr>
          <w:rStyle w:val="Brak"/>
          <w:rFonts w:ascii="Arial" w:hAnsi="Arial"/>
          <w:sz w:val="22"/>
          <w:szCs w:val="22"/>
          <w:lang w:val="it-IT"/>
        </w:rPr>
        <w:t>poni</w:t>
      </w:r>
      <w:proofErr w:type="spellStart"/>
      <w:r>
        <w:rPr>
          <w:rStyle w:val="Brak"/>
          <w:rFonts w:ascii="Arial" w:hAnsi="Arial"/>
          <w:sz w:val="22"/>
          <w:szCs w:val="22"/>
        </w:rPr>
        <w:t>ższych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postanowień.</w:t>
      </w:r>
    </w:p>
    <w:p w14:paraId="5585B94D" w14:textId="77777777" w:rsidR="00164B58" w:rsidRDefault="00164B58" w:rsidP="00164B58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dopuszcza możliwość zmiany ceny brutto Przedmiotu Umowy, w przypadku zmiany stawki VAT po zawarciu Umowy. Cena netto pozostanie bez zmian. Zmiana,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rej mowa w zdaniu pierwszym nastąpi na podstawie  aneksu do Umowy.</w:t>
      </w:r>
    </w:p>
    <w:p w14:paraId="0622A3E8" w14:textId="77777777" w:rsidR="00164B58" w:rsidRDefault="00164B58" w:rsidP="00164B58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Wynagrodzenie wykonawcy obejmuje wszelkie koszty związane z dostawą, w tym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: </w:t>
      </w:r>
    </w:p>
    <w:p w14:paraId="79F6A217" w14:textId="77777777" w:rsidR="00164B58" w:rsidRDefault="00164B58" w:rsidP="00164B58">
      <w:pPr>
        <w:pStyle w:val="Akapitzlist"/>
        <w:numPr>
          <w:ilvl w:val="0"/>
          <w:numId w:val="7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koszty poniesione tytułem wymaganych </w:t>
      </w:r>
      <w:proofErr w:type="spellStart"/>
      <w:r>
        <w:rPr>
          <w:rStyle w:val="Brak"/>
          <w:rFonts w:ascii="Arial" w:hAnsi="Arial"/>
          <w:sz w:val="22"/>
          <w:szCs w:val="22"/>
        </w:rPr>
        <w:t>podatk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w, opłat i należności celnych z cłem w przypadku produktu sprowadzonego spoza Państw należących do Unii Europejskiej;</w:t>
      </w:r>
    </w:p>
    <w:p w14:paraId="05B55002" w14:textId="77777777" w:rsidR="00164B58" w:rsidRDefault="00164B58" w:rsidP="00164B58">
      <w:pPr>
        <w:pStyle w:val="Akapitzlist"/>
        <w:numPr>
          <w:ilvl w:val="0"/>
          <w:numId w:val="7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koszty uzyskania wymaganych przepisami certyfikat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w, zezwoleń, licencji, atest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i innych dokument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 niezbędnych do obrotu, dostarczonych zgodnie z § 1 ust. 3 Umowy (jeżeli dotyczy); </w:t>
      </w:r>
    </w:p>
    <w:p w14:paraId="17CB15C0" w14:textId="77777777" w:rsidR="00164B58" w:rsidRDefault="00164B58" w:rsidP="00164B58">
      <w:pPr>
        <w:pStyle w:val="Akapitzlist1"/>
        <w:numPr>
          <w:ilvl w:val="0"/>
          <w:numId w:val="78"/>
        </w:numPr>
        <w:spacing w:after="0"/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koszty dostarczenia Przedmiotu Umowy przez Wykonawcę, w tym w </w:t>
      </w:r>
      <w:proofErr w:type="spellStart"/>
      <w:r>
        <w:rPr>
          <w:rStyle w:val="Brak"/>
          <w:rFonts w:ascii="Arial" w:hAnsi="Arial"/>
        </w:rPr>
        <w:t>szczeg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lności</w:t>
      </w:r>
      <w:proofErr w:type="spellEnd"/>
      <w:r>
        <w:rPr>
          <w:rStyle w:val="Brak"/>
          <w:rFonts w:ascii="Arial" w:hAnsi="Arial"/>
        </w:rPr>
        <w:t>: koszty zabezpieczenia dla potrzeb transportu oraz koszty rozładunku Przedmiotu Umowy;</w:t>
      </w:r>
    </w:p>
    <w:p w14:paraId="650E22FE" w14:textId="77777777" w:rsidR="00164B58" w:rsidRDefault="00164B58" w:rsidP="00164B58">
      <w:pPr>
        <w:pStyle w:val="Akapitzlist"/>
        <w:numPr>
          <w:ilvl w:val="0"/>
          <w:numId w:val="7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wszystkie koszty konieczne do poniesienia w celu prawidłowej realizacji Umowy.</w:t>
      </w:r>
    </w:p>
    <w:p w14:paraId="6A61459C" w14:textId="77777777" w:rsidR="00164B58" w:rsidRDefault="00164B58" w:rsidP="00164B58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Zapłata ceny za zrealizowaną dostawę nastą</w:t>
      </w:r>
      <w:r>
        <w:rPr>
          <w:rStyle w:val="Brak"/>
          <w:rFonts w:ascii="Arial" w:hAnsi="Arial"/>
          <w:sz w:val="22"/>
          <w:szCs w:val="22"/>
          <w:lang w:val="it-IT"/>
        </w:rPr>
        <w:t xml:space="preserve">pi </w:t>
      </w:r>
      <w:r>
        <w:rPr>
          <w:rStyle w:val="Brak"/>
          <w:rFonts w:ascii="Arial" w:hAnsi="Arial"/>
          <w:sz w:val="22"/>
          <w:szCs w:val="22"/>
        </w:rPr>
        <w:t xml:space="preserve">po odbiorze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przez Zamawiającego na podstawie prawidłowo wystawionej faktury na rachunek bankowy Wykonawcy w ciągu 30 dni od daty otrzymania prawidłowo wystawionej faktury. Faktura może zostać przekazana w formie papierowej na adres Zamawiającego lub w formie elektronicznej na adres: </w:t>
      </w:r>
      <w:hyperlink r:id="rId14" w:history="1">
        <w:r>
          <w:rPr>
            <w:rStyle w:val="Hyperlink4"/>
            <w:rFonts w:ascii="Arial" w:hAnsi="Arial"/>
            <w:sz w:val="22"/>
            <w:szCs w:val="22"/>
          </w:rPr>
          <w:t>biuro@acellmed.pl</w:t>
        </w:r>
      </w:hyperlink>
      <w:r>
        <w:rPr>
          <w:rStyle w:val="Brak"/>
          <w:rFonts w:ascii="Arial" w:hAnsi="Arial"/>
          <w:sz w:val="22"/>
          <w:szCs w:val="22"/>
        </w:rPr>
        <w:t>.</w:t>
      </w:r>
    </w:p>
    <w:p w14:paraId="30B85B9F" w14:textId="77777777" w:rsidR="00164B58" w:rsidRDefault="00164B58" w:rsidP="00164B58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niniejszym zastrzega, iż płatności za realizację przedmiotu umowy będą realizowane ze </w:t>
      </w:r>
      <w:proofErr w:type="spellStart"/>
      <w:r>
        <w:rPr>
          <w:rStyle w:val="Brak"/>
          <w:rFonts w:ascii="Arial" w:hAnsi="Arial"/>
          <w:sz w:val="22"/>
          <w:szCs w:val="22"/>
        </w:rPr>
        <w:t>środk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w przekazanych Zamawiającemu w Projekcie. W przypadku nieprzekazania </w:t>
      </w:r>
      <w:proofErr w:type="spellStart"/>
      <w:r>
        <w:rPr>
          <w:rStyle w:val="Brak"/>
          <w:rFonts w:ascii="Arial" w:hAnsi="Arial"/>
          <w:sz w:val="22"/>
          <w:szCs w:val="22"/>
        </w:rPr>
        <w:t>środk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w Zamawiającemu przez instytucję pośredniczącą w terminie zapłaty określonym w ust. 4, Zamawiający zapłaci Wykonawcy za realizację przedmiotu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w terminie 3 dni od daty ich przekazania na konto Zamawiającego. W takim przypadku Wykonawcy nie przysługują jakiekolwiek odsetki,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odsetki ustawowe za opóźnienie w transakcjach handlowych. </w:t>
      </w:r>
    </w:p>
    <w:p w14:paraId="2B9FB675" w14:textId="77777777" w:rsidR="00164B58" w:rsidRDefault="00164B58" w:rsidP="00164B58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Arial" w:hAnsi="Arial"/>
          <w:sz w:val="22"/>
          <w:szCs w:val="22"/>
          <w:lang w:val="nl-NL"/>
        </w:rPr>
      </w:pPr>
      <w:r>
        <w:rPr>
          <w:rStyle w:val="Brak"/>
          <w:rFonts w:ascii="Arial" w:hAnsi="Arial"/>
          <w:sz w:val="22"/>
          <w:szCs w:val="22"/>
          <w:lang w:val="nl-NL"/>
        </w:rPr>
        <w:t>Dat</w:t>
      </w:r>
      <w:r>
        <w:rPr>
          <w:rStyle w:val="Brak"/>
          <w:rFonts w:ascii="Arial" w:hAnsi="Arial"/>
          <w:sz w:val="22"/>
          <w:szCs w:val="22"/>
        </w:rPr>
        <w:t xml:space="preserve">ą zapłaty wynagrodzenia Wykonawcy jest data obciążenia rachunku bankowego Zamawiającego. </w:t>
      </w:r>
    </w:p>
    <w:p w14:paraId="29277C39" w14:textId="77777777" w:rsidR="00164B58" w:rsidRDefault="00164B58" w:rsidP="00164B58">
      <w:pPr>
        <w:pStyle w:val="Akapitzlist"/>
        <w:spacing w:line="276" w:lineRule="auto"/>
        <w:ind w:left="0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AD568C0" w14:textId="77777777" w:rsidR="00164B58" w:rsidRDefault="00164B58" w:rsidP="00164B58">
      <w:pPr>
        <w:pStyle w:val="Akapitzlist"/>
        <w:spacing w:line="276" w:lineRule="auto"/>
        <w:ind w:left="0"/>
        <w:jc w:val="center"/>
      </w:pPr>
      <w:r>
        <w:rPr>
          <w:rStyle w:val="Brak"/>
          <w:rFonts w:ascii="Arial" w:hAnsi="Arial"/>
          <w:b/>
          <w:bCs/>
          <w:sz w:val="22"/>
          <w:szCs w:val="22"/>
        </w:rPr>
        <w:t>§ 4.</w:t>
      </w:r>
    </w:p>
    <w:p w14:paraId="182089FC" w14:textId="77777777" w:rsidR="00164B58" w:rsidRDefault="00164B58" w:rsidP="00164B58">
      <w:pPr>
        <w:pStyle w:val="Akapitzlist"/>
        <w:spacing w:line="276" w:lineRule="auto"/>
        <w:ind w:left="0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Okres obowiązywania Umowy</w:t>
      </w:r>
    </w:p>
    <w:p w14:paraId="335A4251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Umowa obowiązuje od daty zawarcia umowy do 28.02.2023 r. lub do wyczerpania kwoty wynagrodzenia Wykonawcy wskazanego w § 3 ust. 1 Umowy.</w:t>
      </w:r>
    </w:p>
    <w:p w14:paraId="28AEF8FD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5B92DA66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5.</w:t>
      </w:r>
    </w:p>
    <w:p w14:paraId="2BD168C0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Kary umowne</w:t>
      </w:r>
    </w:p>
    <w:p w14:paraId="1BAC6498" w14:textId="77777777" w:rsidR="00164B58" w:rsidRDefault="00164B58" w:rsidP="00164B58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zobowiązany jest do zapłaty kar umownych w następujących przypadkach niewykonania lub nienależytego wykonania umowy: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 </w:t>
      </w:r>
    </w:p>
    <w:p w14:paraId="3F9BE2B3" w14:textId="77777777" w:rsidR="00164B58" w:rsidRDefault="00164B58" w:rsidP="00164B58">
      <w:pPr>
        <w:pStyle w:val="Akapitzlist"/>
        <w:numPr>
          <w:ilvl w:val="2"/>
          <w:numId w:val="8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 wysokości 0,1% wynagrodzenia Wykonawcy brutto za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wienie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za każdy rozpoczęty dzień zwłoki w przypadku przekroczenia uzgodnionego terminu dostawy danej partii asortymentu lub wymaganego certyfikatu, zezwolenia, licencji, atestu lub innego dokumentu wymaganego przez Zamawiającego, a w przypadku gdy zwłoka przekroczy 5 dni – począwszy od </w:t>
      </w:r>
      <w:proofErr w:type="spellStart"/>
      <w:r>
        <w:rPr>
          <w:rStyle w:val="Brak"/>
          <w:rFonts w:ascii="Arial" w:hAnsi="Arial"/>
          <w:sz w:val="22"/>
          <w:szCs w:val="22"/>
        </w:rPr>
        <w:t>sz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stego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dnia kara wynosić będzie 0,2% wynagrodzenia Wykonawcy brutto za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wienie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za każdy następny rozpoczęty dzień </w:t>
      </w:r>
      <w:proofErr w:type="spellStart"/>
      <w:r>
        <w:rPr>
          <w:rStyle w:val="Brak"/>
          <w:rFonts w:ascii="Arial" w:hAnsi="Arial"/>
          <w:sz w:val="22"/>
          <w:szCs w:val="22"/>
        </w:rPr>
        <w:t>zwł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 xml:space="preserve">oki; </w:t>
      </w:r>
    </w:p>
    <w:p w14:paraId="5A54D1CE" w14:textId="77777777" w:rsidR="00164B58" w:rsidRDefault="00164B58" w:rsidP="00164B58">
      <w:pPr>
        <w:pStyle w:val="Akapitzlist"/>
        <w:numPr>
          <w:ilvl w:val="2"/>
          <w:numId w:val="8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 xml:space="preserve">w wysokości 0,05% wynagrodzenia Wykonawcy brutto wskazanego w § 3 ust. 1 Umowy za każdy rozpoczęty dzień zwłoki, w przypadku przekroczenia terminu,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rym mowa w § 8 ust. 4 pkt 1 Umowy</w:t>
      </w:r>
    </w:p>
    <w:p w14:paraId="0301B171" w14:textId="77777777" w:rsidR="00164B58" w:rsidRDefault="00164B58" w:rsidP="00164B58">
      <w:pPr>
        <w:pStyle w:val="Akapitzlist"/>
        <w:numPr>
          <w:ilvl w:val="2"/>
          <w:numId w:val="8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 wysokości 10% wynagrodzenia Wykonawcy brutto,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rym mowa w § 3 ust. 1 Umowy, w przypadku odstąpienia od Umowy z przyczyn leżących po stronie Wykonawcy. </w:t>
      </w:r>
    </w:p>
    <w:p w14:paraId="7300FB36" w14:textId="77777777" w:rsidR="00164B58" w:rsidRDefault="00164B58" w:rsidP="00164B58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Strony mają prawo dochodzenia odszkodowania przewyższającego zastrzeżone kary umowne.</w:t>
      </w:r>
    </w:p>
    <w:p w14:paraId="07B24B8C" w14:textId="77777777" w:rsidR="00164B58" w:rsidRDefault="00164B58" w:rsidP="00164B58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wyraża zgodę na potrącanie kar umownych z jakiejkolwiek należności przysługującej mu od Zamawiającego.</w:t>
      </w:r>
    </w:p>
    <w:p w14:paraId="5E08E6E4" w14:textId="77777777" w:rsidR="00164B58" w:rsidRDefault="00164B58" w:rsidP="00164B58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Łączna wysokość kar umownych nie może przekroczyć 20% wartości Umowy.</w:t>
      </w:r>
    </w:p>
    <w:p w14:paraId="168E990A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791D0CC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6.</w:t>
      </w:r>
    </w:p>
    <w:p w14:paraId="30041CD8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Zmiany Umowy</w:t>
      </w:r>
    </w:p>
    <w:p w14:paraId="28D35254" w14:textId="77777777" w:rsidR="00164B58" w:rsidRDefault="00164B58" w:rsidP="00164B58">
      <w:pPr>
        <w:pStyle w:val="Akapitzlist1"/>
        <w:numPr>
          <w:ilvl w:val="0"/>
          <w:numId w:val="88"/>
        </w:numPr>
        <w:spacing w:after="0"/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Zamawiający przewiduje możliwość zmiany postanowień Umowy w zakresie niezbędnym do jej należytego wykonania, w </w:t>
      </w:r>
      <w:proofErr w:type="spellStart"/>
      <w:r>
        <w:rPr>
          <w:rStyle w:val="Brak"/>
          <w:rFonts w:ascii="Arial" w:hAnsi="Arial"/>
        </w:rPr>
        <w:t>szczeg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lności</w:t>
      </w:r>
      <w:proofErr w:type="spellEnd"/>
      <w:r>
        <w:rPr>
          <w:rStyle w:val="Brak"/>
          <w:rFonts w:ascii="Arial" w:hAnsi="Arial"/>
        </w:rPr>
        <w:t xml:space="preserve">, gdy nastąpiła co najmniej jedna z następujących </w:t>
      </w:r>
      <w:proofErr w:type="spellStart"/>
      <w:r>
        <w:rPr>
          <w:rStyle w:val="Brak"/>
          <w:rFonts w:ascii="Arial" w:hAnsi="Arial"/>
        </w:rPr>
        <w:t>okolicznoś</w:t>
      </w:r>
      <w:proofErr w:type="spellEnd"/>
      <w:r>
        <w:rPr>
          <w:rStyle w:val="Brak"/>
          <w:rFonts w:ascii="Arial" w:hAnsi="Arial"/>
          <w:lang w:val="it-IT"/>
        </w:rPr>
        <w:t>ci:</w:t>
      </w:r>
    </w:p>
    <w:p w14:paraId="4E0A1B69" w14:textId="77777777" w:rsidR="00164B58" w:rsidRDefault="00164B58" w:rsidP="00164B58">
      <w:pPr>
        <w:pStyle w:val="Akapitzlist1"/>
        <w:numPr>
          <w:ilvl w:val="1"/>
          <w:numId w:val="88"/>
        </w:numPr>
        <w:spacing w:after="0"/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zmiana w obowiązujących przepisach prawa mająca wpływ na Przedmiot Umowy lub warunki realizacji Umowy, skutkująca niemożnością </w:t>
      </w:r>
      <w:r>
        <w:rPr>
          <w:rStyle w:val="Brak"/>
          <w:rFonts w:ascii="Arial" w:hAnsi="Arial"/>
          <w:lang w:val="it-IT"/>
        </w:rPr>
        <w:t>nale</w:t>
      </w:r>
      <w:proofErr w:type="spellStart"/>
      <w:r>
        <w:rPr>
          <w:rStyle w:val="Brak"/>
          <w:rFonts w:ascii="Arial" w:hAnsi="Arial"/>
        </w:rPr>
        <w:t>żytego</w:t>
      </w:r>
      <w:proofErr w:type="spellEnd"/>
      <w:r>
        <w:rPr>
          <w:rStyle w:val="Brak"/>
          <w:rFonts w:ascii="Arial" w:hAnsi="Arial"/>
        </w:rPr>
        <w:t xml:space="preserve"> wykonania Przedmiotu Umowy;</w:t>
      </w:r>
    </w:p>
    <w:p w14:paraId="74CA5C24" w14:textId="77777777" w:rsidR="00164B58" w:rsidRDefault="00164B58" w:rsidP="00164B58">
      <w:pPr>
        <w:pStyle w:val="Akapitzlist"/>
        <w:numPr>
          <w:ilvl w:val="1"/>
          <w:numId w:val="8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możliwość dostarczenia asortymentu stanowiącego Przedmiotu Umowy spełniającego wymagania SWZ, lecz o parametrach korzystniejszych niż asortyment stanowiący Przedmiot Umowy;</w:t>
      </w:r>
    </w:p>
    <w:p w14:paraId="123DB87B" w14:textId="77777777" w:rsidR="00164B58" w:rsidRDefault="00164B58" w:rsidP="00164B58">
      <w:pPr>
        <w:pStyle w:val="Akapitzlist"/>
        <w:numPr>
          <w:ilvl w:val="1"/>
          <w:numId w:val="8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konieczność zmiany asortymentu stanowiącego Przedmiot Umowy w granicach nieprzekraczających 10 % wartości wynagrodzenia brutto Wykonawcy,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rym mowa w § 3 ust. 1 Umowy; </w:t>
      </w:r>
    </w:p>
    <w:p w14:paraId="64DB13A2" w14:textId="77777777" w:rsidR="00164B58" w:rsidRDefault="00164B58" w:rsidP="00164B58">
      <w:pPr>
        <w:pStyle w:val="Akapitzlist"/>
        <w:numPr>
          <w:ilvl w:val="1"/>
          <w:numId w:val="8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zmiana polityki cenowej przez producenta asortymentu stanowiącego Przedmiot Umowy lub przez Wykonawcę, w </w:t>
      </w:r>
      <w:proofErr w:type="spellStart"/>
      <w:r>
        <w:rPr>
          <w:rStyle w:val="Brak"/>
          <w:rFonts w:ascii="Arial" w:hAnsi="Arial"/>
          <w:sz w:val="22"/>
          <w:szCs w:val="22"/>
        </w:rPr>
        <w:t>spos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b korzystny dla Zamawiającego;</w:t>
      </w:r>
    </w:p>
    <w:p w14:paraId="438D1C98" w14:textId="77777777" w:rsidR="00164B58" w:rsidRDefault="00164B58" w:rsidP="00164B58">
      <w:pPr>
        <w:pStyle w:val="Akapitzlist"/>
        <w:numPr>
          <w:ilvl w:val="1"/>
          <w:numId w:val="8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niewykorzystanie Przedmiotu Umowy w okresie obowiązywania Umowy wskazanym w § 4 Umowy; w takim przypadku termin obowiązywania Umowy może ulec przedłużeniu jednak nie dłużej niż na okres 9 miesięcy.</w:t>
      </w:r>
    </w:p>
    <w:p w14:paraId="178EDEE5" w14:textId="77777777" w:rsidR="00164B58" w:rsidRDefault="00164B58" w:rsidP="00164B58">
      <w:pPr>
        <w:pStyle w:val="Akapitzlist1"/>
        <w:numPr>
          <w:ilvl w:val="0"/>
          <w:numId w:val="89"/>
        </w:numPr>
        <w:jc w:val="both"/>
        <w:rPr>
          <w:b/>
          <w:bCs/>
        </w:rPr>
      </w:pPr>
      <w:r>
        <w:rPr>
          <w:rStyle w:val="Brak"/>
          <w:rFonts w:ascii="Arial" w:hAnsi="Arial"/>
        </w:rPr>
        <w:t xml:space="preserve">Zmiany Umowy, o </w:t>
      </w:r>
      <w:proofErr w:type="spellStart"/>
      <w:r>
        <w:rPr>
          <w:rStyle w:val="Brak"/>
          <w:rFonts w:ascii="Arial" w:hAnsi="Arial"/>
        </w:rPr>
        <w:t>kt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rych</w:t>
      </w:r>
      <w:proofErr w:type="spellEnd"/>
      <w:r>
        <w:rPr>
          <w:rStyle w:val="Brak"/>
          <w:rFonts w:ascii="Arial" w:hAnsi="Arial"/>
        </w:rPr>
        <w:t xml:space="preserve"> mowa w ust. 1 wymagają zawarcia przez strony aneksu do Umowy w formie pisemnej pod rygorem nieważności.</w:t>
      </w:r>
    </w:p>
    <w:p w14:paraId="5F09AB57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§ 7. </w:t>
      </w:r>
    </w:p>
    <w:p w14:paraId="10FF12A2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Odstąpienie od Umowy</w:t>
      </w:r>
    </w:p>
    <w:p w14:paraId="247A8527" w14:textId="77777777" w:rsidR="00164B58" w:rsidRDefault="00164B58" w:rsidP="00164B58">
      <w:pPr>
        <w:pStyle w:val="Akapitzlist"/>
        <w:numPr>
          <w:ilvl w:val="0"/>
          <w:numId w:val="9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może odstąpić od Umowy, jeż</w:t>
      </w:r>
      <w:r>
        <w:rPr>
          <w:rStyle w:val="Brak"/>
          <w:rFonts w:ascii="Arial" w:hAnsi="Arial"/>
          <w:sz w:val="22"/>
          <w:szCs w:val="22"/>
          <w:lang w:val="it-IT"/>
        </w:rPr>
        <w:t xml:space="preserve">eli: </w:t>
      </w:r>
    </w:p>
    <w:p w14:paraId="0B52FAC5" w14:textId="77777777" w:rsidR="00164B58" w:rsidRDefault="00164B58" w:rsidP="00164B58">
      <w:pPr>
        <w:pStyle w:val="Akapitzlist"/>
        <w:numPr>
          <w:ilvl w:val="2"/>
          <w:numId w:val="9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zostanie otwarta likwidacja Wykonawcy – w terminie do 30 dni od daty powzięcia przez Zamawiającego informacji o likwidacji;</w:t>
      </w:r>
    </w:p>
    <w:p w14:paraId="096B03A1" w14:textId="77777777" w:rsidR="00164B58" w:rsidRDefault="00164B58" w:rsidP="00164B58">
      <w:pPr>
        <w:pStyle w:val="Akapitzlist"/>
        <w:numPr>
          <w:ilvl w:val="2"/>
          <w:numId w:val="94"/>
        </w:numPr>
        <w:spacing w:line="276" w:lineRule="auto"/>
        <w:jc w:val="both"/>
        <w:rPr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zostanie wykreślony z właściwego rejestru – w terminie do 30 dni od daty powzięcia przez Zamawiającego informacji o wykreśleniu; </w:t>
      </w:r>
    </w:p>
    <w:p w14:paraId="6976E378" w14:textId="77777777" w:rsidR="00164B58" w:rsidRDefault="00164B58" w:rsidP="00164B58">
      <w:pPr>
        <w:pStyle w:val="Akapitzlist"/>
        <w:numPr>
          <w:ilvl w:val="2"/>
          <w:numId w:val="9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wyczerpania limitu kar umownych,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rym mowa w § 5 ust. 4 Umowy – w terminie do 30 dni od dnia stwierdzenia przez Zamawiającego tej </w:t>
      </w:r>
      <w:proofErr w:type="spellStart"/>
      <w:r>
        <w:rPr>
          <w:rStyle w:val="Brak"/>
          <w:rFonts w:ascii="Arial" w:hAnsi="Arial"/>
          <w:sz w:val="22"/>
          <w:szCs w:val="22"/>
        </w:rPr>
        <w:t>okolicznoś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>ci;</w:t>
      </w:r>
    </w:p>
    <w:p w14:paraId="11016457" w14:textId="77777777" w:rsidR="00164B58" w:rsidRDefault="00164B58" w:rsidP="00164B58">
      <w:pPr>
        <w:pStyle w:val="Akapitzlist"/>
        <w:numPr>
          <w:ilvl w:val="2"/>
          <w:numId w:val="9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 sytuacji,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rej mowa w § 2 ust. 7 zdanie drugie Umowy – w terminie do 30 dni od dnia stwierdzenia przez Zamawiającego tej </w:t>
      </w:r>
      <w:proofErr w:type="spellStart"/>
      <w:r>
        <w:rPr>
          <w:rStyle w:val="Brak"/>
          <w:rFonts w:ascii="Arial" w:hAnsi="Arial"/>
          <w:sz w:val="22"/>
          <w:szCs w:val="22"/>
        </w:rPr>
        <w:t>okolicznoś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>ci;</w:t>
      </w:r>
    </w:p>
    <w:p w14:paraId="7D7306BD" w14:textId="77777777" w:rsidR="00164B58" w:rsidRDefault="00164B58" w:rsidP="00164B58">
      <w:pPr>
        <w:pStyle w:val="Akapitzlist"/>
        <w:numPr>
          <w:ilvl w:val="2"/>
          <w:numId w:val="94"/>
        </w:numPr>
        <w:spacing w:line="276" w:lineRule="auto"/>
        <w:jc w:val="both"/>
        <w:rPr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dostawa asortymentu stanowiącego Przedmiot Umowy lub produktu zastępczego nie zostanie zrealizowana w terminie,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rym mowa w § 2 ust. 7 Umowy – w terminie do 30 dni od dnia stwierdzenia przez Zamawiającego tej </w:t>
      </w:r>
      <w:proofErr w:type="spellStart"/>
      <w:r>
        <w:rPr>
          <w:rStyle w:val="Brak"/>
          <w:rFonts w:ascii="Arial" w:hAnsi="Arial"/>
          <w:sz w:val="22"/>
          <w:szCs w:val="22"/>
        </w:rPr>
        <w:t>okolicznoś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>ci;</w:t>
      </w:r>
    </w:p>
    <w:p w14:paraId="40D67626" w14:textId="77777777" w:rsidR="00164B58" w:rsidRDefault="00164B58" w:rsidP="00164B58">
      <w:pPr>
        <w:pStyle w:val="Akapitzlist"/>
        <w:numPr>
          <w:ilvl w:val="2"/>
          <w:numId w:val="9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 xml:space="preserve">w sytuacji naruszenia przez Wykonawcę zakazu,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rym mowa w § 9 Umowy – w </w:t>
      </w:r>
      <w:proofErr w:type="spellStart"/>
      <w:r>
        <w:rPr>
          <w:rStyle w:val="Brak"/>
          <w:rFonts w:ascii="Arial" w:hAnsi="Arial"/>
          <w:sz w:val="22"/>
          <w:szCs w:val="22"/>
          <w:lang w:val="de-DE"/>
        </w:rPr>
        <w:t>terminie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30 dni od dnia stwierdzenia przez Zamawiającego tej okoliczności.</w:t>
      </w:r>
    </w:p>
    <w:p w14:paraId="7E7F6272" w14:textId="77777777" w:rsidR="00164B58" w:rsidRDefault="00164B58" w:rsidP="00164B58">
      <w:pPr>
        <w:pStyle w:val="Akapitzlist"/>
        <w:numPr>
          <w:ilvl w:val="0"/>
          <w:numId w:val="95"/>
        </w:numPr>
        <w:spacing w:line="276" w:lineRule="auto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Odstąpienie od Umowy wymaga zachowania formy pisemnej pod rygorem nieważności.</w:t>
      </w:r>
    </w:p>
    <w:p w14:paraId="77F0BD07" w14:textId="77777777" w:rsidR="00164B58" w:rsidRDefault="00164B58" w:rsidP="00164B58">
      <w:pPr>
        <w:pStyle w:val="Akapitzlist"/>
        <w:numPr>
          <w:ilvl w:val="0"/>
          <w:numId w:val="91"/>
        </w:numPr>
        <w:spacing w:line="276" w:lineRule="auto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Odstąpienie od Umowy wywołuje skutek na przyszłość (</w:t>
      </w:r>
      <w:r>
        <w:rPr>
          <w:rStyle w:val="Brak"/>
          <w:rFonts w:ascii="Arial" w:hAnsi="Arial"/>
          <w:i/>
          <w:iCs/>
          <w:sz w:val="22"/>
          <w:szCs w:val="22"/>
          <w:lang w:val="es-ES_tradnl"/>
        </w:rPr>
        <w:t>ex nunc</w:t>
      </w:r>
      <w:r>
        <w:rPr>
          <w:rStyle w:val="Brak"/>
          <w:rFonts w:ascii="Arial" w:hAnsi="Arial"/>
          <w:sz w:val="22"/>
          <w:szCs w:val="22"/>
        </w:rPr>
        <w:t>).</w:t>
      </w:r>
    </w:p>
    <w:p w14:paraId="69909B12" w14:textId="77777777" w:rsidR="00164B58" w:rsidRDefault="00164B58" w:rsidP="00164B58">
      <w:pPr>
        <w:pStyle w:val="Akapitzlist"/>
        <w:numPr>
          <w:ilvl w:val="0"/>
          <w:numId w:val="91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Odstąpienie od Umowy w odniesieniu do niewykonanej części Umowy nie wyłącza ani nie ogranicza prawa do żądania zapłaty kar umownych za odstąpienie od Umowy oraz kar umownych dotyczących zdarzeń,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re nastąpiły przed odstąpieniem od Umowy.</w:t>
      </w:r>
    </w:p>
    <w:p w14:paraId="6B99E02C" w14:textId="77777777" w:rsidR="00164B58" w:rsidRDefault="00164B58" w:rsidP="00164B58">
      <w:pPr>
        <w:pStyle w:val="Akapitzlist"/>
        <w:numPr>
          <w:ilvl w:val="0"/>
          <w:numId w:val="91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Odstąpienie od Umowy nie wyłącza prawa do dochodzenia odszkodowania przez Zamawiającego.  </w:t>
      </w:r>
    </w:p>
    <w:p w14:paraId="0939E1A3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0C91E231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8.</w:t>
      </w:r>
    </w:p>
    <w:p w14:paraId="539F1936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Odpowiedzialność za wady </w:t>
      </w:r>
    </w:p>
    <w:p w14:paraId="19971B4A" w14:textId="77777777" w:rsidR="00164B58" w:rsidRDefault="00164B58" w:rsidP="00164B58">
      <w:pPr>
        <w:widowControl w:val="0"/>
        <w:numPr>
          <w:ilvl w:val="0"/>
          <w:numId w:val="9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Termin ważności ustala się na …….… (słownie …………..) miesięcy, gwarancja rozpoczyna </w:t>
      </w:r>
      <w:proofErr w:type="spellStart"/>
      <w:r>
        <w:rPr>
          <w:rStyle w:val="Brak"/>
          <w:rFonts w:ascii="Arial" w:hAnsi="Arial"/>
          <w:sz w:val="22"/>
          <w:szCs w:val="22"/>
        </w:rPr>
        <w:t>sw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j bieg w dniu odbioru danej partii asortymentu stanowiącego Przedmiot Umowy.</w:t>
      </w:r>
    </w:p>
    <w:p w14:paraId="54FEA439" w14:textId="77777777" w:rsidR="00164B58" w:rsidRDefault="00164B58" w:rsidP="00164B58">
      <w:pPr>
        <w:widowControl w:val="0"/>
        <w:numPr>
          <w:ilvl w:val="0"/>
          <w:numId w:val="9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jest odpowiedzialny względem Zamawiającego, jeżeli asortyment stanowiący Przedmiot Umowy ma wady lub usterki zmniejszające jego wartość lub użyteczność ze względu na cel określony w Umowie lub wynikający z przeznaczenia rzeczy, albo jeżeli dostarczony asortyment stanowiący Przedmiot Umowy nie ma właściwości,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re posiadać powinien lub został wydany w stanie niezupełnym.</w:t>
      </w:r>
    </w:p>
    <w:p w14:paraId="47EEFD57" w14:textId="77777777" w:rsidR="00164B58" w:rsidRDefault="00164B58" w:rsidP="00164B58">
      <w:pPr>
        <w:widowControl w:val="0"/>
        <w:numPr>
          <w:ilvl w:val="0"/>
          <w:numId w:val="9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jest odpowiedzialny z tytułu rękojmi za wady i usterki asortymentu stanowiącego Przedmiot Umowy istniejące w czasie dokonywania czynności odbioru oraz za wady i usterki powstałe po odbiorze, lecz z przyczyn tkwiących w dostarczonym asortymencie stanowiącym Przedmiot Umowy w chwili odbioru.</w:t>
      </w:r>
    </w:p>
    <w:p w14:paraId="3679DC41" w14:textId="77777777" w:rsidR="00164B58" w:rsidRDefault="00164B58" w:rsidP="00164B58">
      <w:pPr>
        <w:widowControl w:val="0"/>
        <w:numPr>
          <w:ilvl w:val="0"/>
          <w:numId w:val="9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razie odebrania asortymentu stanowiącego Przedmiot Umowy i stwierdzenia w odebranym asortymencie wady nadającej się do usunięcia wady albo stwierdzenia takiej wady w okresie rękojmi, Zamawiający może:</w:t>
      </w:r>
    </w:p>
    <w:p w14:paraId="7C0387CB" w14:textId="77777777" w:rsidR="00164B58" w:rsidRDefault="00164B58" w:rsidP="00164B58">
      <w:pPr>
        <w:numPr>
          <w:ilvl w:val="1"/>
          <w:numId w:val="99"/>
        </w:numPr>
        <w:suppressAutoHyphens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żądać usunięcia wady lub usterki, wyznaczając Wykonawcy odpowiedni termin, nie kr</w:t>
      </w:r>
      <w:proofErr w:type="spellStart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tszy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niż 7 dni roboczych lub;</w:t>
      </w:r>
    </w:p>
    <w:p w14:paraId="2E7D8350" w14:textId="77777777" w:rsidR="00164B58" w:rsidRDefault="00164B58" w:rsidP="00164B58">
      <w:pPr>
        <w:numPr>
          <w:ilvl w:val="1"/>
          <w:numId w:val="100"/>
        </w:numPr>
        <w:suppressAutoHyphens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żądać zapłaty odszkodowania odpowiednio do poniesionych </w:t>
      </w:r>
      <w:proofErr w:type="spellStart"/>
      <w:r>
        <w:rPr>
          <w:rStyle w:val="Brak"/>
          <w:rFonts w:ascii="Arial" w:hAnsi="Arial"/>
          <w:sz w:val="22"/>
          <w:szCs w:val="22"/>
        </w:rPr>
        <w:t>szk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Brak"/>
          <w:rFonts w:ascii="Arial" w:hAnsi="Arial"/>
          <w:sz w:val="22"/>
          <w:szCs w:val="22"/>
        </w:rPr>
        <w:t>d i do utraconej wartości użytkowej i technicznej.</w:t>
      </w:r>
    </w:p>
    <w:p w14:paraId="2023649D" w14:textId="77777777" w:rsidR="00164B58" w:rsidRDefault="00164B58" w:rsidP="00164B58">
      <w:pPr>
        <w:widowControl w:val="0"/>
        <w:numPr>
          <w:ilvl w:val="0"/>
          <w:numId w:val="10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kern w:val="2"/>
          <w:sz w:val="22"/>
          <w:szCs w:val="22"/>
          <w:shd w:val="clear" w:color="auto" w:fill="FFFFFF"/>
        </w:rPr>
        <w:t xml:space="preserve">Po </w:t>
      </w:r>
      <w:r>
        <w:rPr>
          <w:rStyle w:val="Brak"/>
          <w:rFonts w:ascii="Arial" w:hAnsi="Arial"/>
          <w:sz w:val="22"/>
          <w:szCs w:val="22"/>
        </w:rPr>
        <w:t>bezskutecznym</w:t>
      </w:r>
      <w:r w:rsidRPr="005150B5">
        <w:rPr>
          <w:rStyle w:val="Brak"/>
          <w:rFonts w:ascii="Arial" w:hAnsi="Arial"/>
          <w:kern w:val="2"/>
          <w:sz w:val="22"/>
          <w:szCs w:val="22"/>
          <w:shd w:val="clear" w:color="auto" w:fill="FFFFFF"/>
        </w:rPr>
        <w:t xml:space="preserve"> up</w:t>
      </w:r>
      <w:r>
        <w:rPr>
          <w:rStyle w:val="Brak"/>
          <w:rFonts w:ascii="Arial" w:hAnsi="Arial"/>
          <w:kern w:val="2"/>
          <w:sz w:val="22"/>
          <w:szCs w:val="22"/>
          <w:shd w:val="clear" w:color="auto" w:fill="FFFFFF"/>
        </w:rPr>
        <w:t>ływie terminu wyznaczonego na usunięcie usterek lub wad, Zamawiający może powierzyć ich usunięcie na koszt i ryzyko Wykonawcy osobie trzeciej.</w:t>
      </w:r>
    </w:p>
    <w:p w14:paraId="08D798A1" w14:textId="77777777" w:rsidR="00164B58" w:rsidRDefault="00164B58" w:rsidP="00164B58">
      <w:pPr>
        <w:widowControl w:val="0"/>
        <w:numPr>
          <w:ilvl w:val="0"/>
          <w:numId w:val="9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kern w:val="2"/>
          <w:sz w:val="22"/>
          <w:szCs w:val="22"/>
          <w:shd w:val="clear" w:color="auto" w:fill="FFFFFF"/>
        </w:rPr>
        <w:t xml:space="preserve">Strony </w:t>
      </w:r>
      <w:r>
        <w:rPr>
          <w:rStyle w:val="Brak"/>
          <w:rFonts w:ascii="Arial" w:hAnsi="Arial"/>
          <w:sz w:val="22"/>
          <w:szCs w:val="22"/>
        </w:rPr>
        <w:t>ustalają</w:t>
      </w:r>
      <w:r>
        <w:rPr>
          <w:rStyle w:val="Brak"/>
          <w:rFonts w:ascii="Arial" w:hAnsi="Arial"/>
          <w:kern w:val="2"/>
          <w:sz w:val="22"/>
          <w:szCs w:val="22"/>
          <w:shd w:val="clear" w:color="auto" w:fill="FFFFFF"/>
        </w:rPr>
        <w:t>, że wszelkie koszty poniesione przez Zamawiającego w związku z wykonaniem zastępczym Zamawiający może potrącić z wynagrodzenia Wykonawcy bez uprzedniego wezwania do zapłaty, na co Wykonawca wyraża zgodę.</w:t>
      </w:r>
    </w:p>
    <w:p w14:paraId="520717CD" w14:textId="77777777" w:rsidR="00164B58" w:rsidRDefault="00164B58" w:rsidP="00164B58">
      <w:pPr>
        <w:widowControl w:val="0"/>
        <w:spacing w:line="276" w:lineRule="auto"/>
        <w:ind w:left="426"/>
        <w:jc w:val="both"/>
        <w:rPr>
          <w:rStyle w:val="Brak"/>
          <w:rFonts w:ascii="Arial" w:eastAsia="Arial" w:hAnsi="Arial" w:cs="Arial"/>
          <w:kern w:val="1"/>
          <w:sz w:val="22"/>
          <w:szCs w:val="22"/>
          <w:shd w:val="clear" w:color="auto" w:fill="FFFFFF"/>
        </w:rPr>
      </w:pPr>
    </w:p>
    <w:p w14:paraId="7528FFF7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9.</w:t>
      </w:r>
    </w:p>
    <w:p w14:paraId="40F0A788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Cesja wierzytelności oraz prawo potrącenia</w:t>
      </w:r>
    </w:p>
    <w:p w14:paraId="6B57EF89" w14:textId="77777777" w:rsidR="00164B58" w:rsidRDefault="00164B58" w:rsidP="00164B58">
      <w:pPr>
        <w:spacing w:line="276" w:lineRule="auto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nie jest uprawniony do przeniesienia praw i zobowiązań z tytułu Umowy bez uzyskania pisemnej (pod rygorem nieważności) zgody drugiej Strony, ani regulowania zobowiązań w drodze kompensaty. </w:t>
      </w:r>
    </w:p>
    <w:p w14:paraId="278D4086" w14:textId="77777777" w:rsidR="00164B58" w:rsidRDefault="00164B58" w:rsidP="00164B58">
      <w:pPr>
        <w:spacing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0F121EE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10.</w:t>
      </w:r>
    </w:p>
    <w:p w14:paraId="6DAF8BB6" w14:textId="77777777" w:rsidR="00164B58" w:rsidRDefault="00164B58" w:rsidP="00164B58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Postanowienia końcowe</w:t>
      </w:r>
    </w:p>
    <w:p w14:paraId="028FC6D2" w14:textId="77777777" w:rsidR="00164B58" w:rsidRDefault="00164B58" w:rsidP="00164B58">
      <w:pPr>
        <w:pStyle w:val="Akapitzlist"/>
        <w:numPr>
          <w:ilvl w:val="3"/>
          <w:numId w:val="9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Wszelkie spory wynikające z realizacji Umowy rozstrzygane będą przez są</w:t>
      </w:r>
      <w:r w:rsidRPr="005150B5">
        <w:rPr>
          <w:rStyle w:val="Brak"/>
          <w:rFonts w:ascii="Arial" w:hAnsi="Arial"/>
          <w:sz w:val="22"/>
          <w:szCs w:val="22"/>
        </w:rPr>
        <w:t>d w</w:t>
      </w:r>
      <w:r>
        <w:rPr>
          <w:rStyle w:val="Brak"/>
          <w:rFonts w:ascii="Arial" w:hAnsi="Arial"/>
          <w:sz w:val="22"/>
          <w:szCs w:val="22"/>
        </w:rPr>
        <w:t>łaściwy miejscowo ze względu na siedzibę Zamawiającego.</w:t>
      </w:r>
    </w:p>
    <w:p w14:paraId="60CB29F3" w14:textId="77777777" w:rsidR="00164B58" w:rsidRDefault="00164B58" w:rsidP="00164B58">
      <w:pPr>
        <w:pStyle w:val="Akapitzlist"/>
        <w:numPr>
          <w:ilvl w:val="3"/>
          <w:numId w:val="9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 xml:space="preserve">Umowa sporządzona została w </w:t>
      </w:r>
      <w:proofErr w:type="spellStart"/>
      <w:r>
        <w:rPr>
          <w:rStyle w:val="Brak"/>
          <w:rFonts w:ascii="Arial" w:hAnsi="Arial"/>
          <w:sz w:val="22"/>
          <w:szCs w:val="22"/>
        </w:rPr>
        <w:t>dw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ch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jednobrzmiących egzemplarzach, po jednym egzemplarzu dla każdej ze Stron.</w:t>
      </w:r>
    </w:p>
    <w:p w14:paraId="6D1529F1" w14:textId="77777777" w:rsidR="00164B58" w:rsidRDefault="00164B58" w:rsidP="00164B58">
      <w:pPr>
        <w:pStyle w:val="Akapitzlist"/>
        <w:numPr>
          <w:ilvl w:val="3"/>
          <w:numId w:val="9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 zakresie nieuregulowanym postanowieniami Umowy zastosowanie znajdą powszechnie obowiązujące przepisy,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przepisy ustawy z dnia 23 kwietnia 1964 r. – Kodeks cywilny.</w:t>
      </w:r>
    </w:p>
    <w:p w14:paraId="5FF6EB26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1EA80086" w14:textId="77777777" w:rsidR="00164B58" w:rsidRDefault="00164B58" w:rsidP="00164B58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2E28E7DA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Wykonawca: </w:t>
      </w:r>
      <w:r>
        <w:rPr>
          <w:rStyle w:val="Brak"/>
          <w:rFonts w:ascii="Arial" w:hAnsi="Arial"/>
          <w:b/>
          <w:bCs/>
          <w:sz w:val="22"/>
          <w:szCs w:val="22"/>
        </w:rPr>
        <w:tab/>
        <w:t xml:space="preserve">                                    </w:t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  <w:t xml:space="preserve">    Zamawiający:</w:t>
      </w:r>
    </w:p>
    <w:p w14:paraId="7253617F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3D03409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568EA26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4EBAC71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0432F75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C80957E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BF3AB29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DFA1A11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EC6AD4E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6F36CD7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3A35656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C34001B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1F4BDA4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51BE809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AA18898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2021BA4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5EB360D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B855188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495D32E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2D36074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2282CB0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A474105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A961191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2A2CBCB9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150BEE8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1B87883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CF41633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B048FD9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90F5245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BD40420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2FAEF80C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66EB594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038EB12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29EF87D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7AFC348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CE35BE6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9496FFB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5159B98A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A2FB64D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37199A4" w14:textId="77777777" w:rsidR="00164B58" w:rsidRDefault="00164B58" w:rsidP="00164B58">
      <w:pPr>
        <w:spacing w:line="276" w:lineRule="auto"/>
        <w:ind w:firstLine="708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64D122C" w14:textId="77777777" w:rsidR="00164B58" w:rsidRDefault="00164B58" w:rsidP="00164B58">
      <w:pPr>
        <w:jc w:val="right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lastRenderedPageBreak/>
        <w:t>Załącznik nr  4</w:t>
      </w:r>
    </w:p>
    <w:p w14:paraId="45BEE98A" w14:textId="77777777" w:rsidR="00164B58" w:rsidRDefault="00164B58" w:rsidP="00164B58">
      <w:pPr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 xml:space="preserve">Zadanie 1 </w:t>
      </w:r>
      <w:r w:rsidRPr="00671DF8">
        <w:rPr>
          <w:rStyle w:val="Brak"/>
          <w:rFonts w:ascii="Arial Narrow" w:hAnsi="Arial Narrow"/>
        </w:rPr>
        <w:t xml:space="preserve">Strzałki PVA </w:t>
      </w:r>
      <w:proofErr w:type="spellStart"/>
      <w:r w:rsidRPr="00671DF8">
        <w:rPr>
          <w:rStyle w:val="Brak"/>
          <w:rFonts w:ascii="Arial Narrow" w:hAnsi="Arial Narrow"/>
        </w:rPr>
        <w:t>spongi</w:t>
      </w:r>
      <w:proofErr w:type="spellEnd"/>
    </w:p>
    <w:tbl>
      <w:tblPr>
        <w:tblW w:w="10402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142"/>
        <w:gridCol w:w="621"/>
        <w:gridCol w:w="1359"/>
        <w:gridCol w:w="861"/>
        <w:gridCol w:w="1130"/>
        <w:gridCol w:w="1134"/>
        <w:gridCol w:w="1696"/>
      </w:tblGrid>
      <w:tr w:rsidR="00164B58" w14:paraId="25ECA6F5" w14:textId="77777777" w:rsidTr="00B736BE">
        <w:trPr>
          <w:cantSplit/>
          <w:trHeight w:val="62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4BBEF" w14:textId="77777777" w:rsidR="00164B58" w:rsidRDefault="00164B58" w:rsidP="00B736B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A842A" w14:textId="77777777" w:rsidR="00164B58" w:rsidRDefault="00164B58" w:rsidP="00B736B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CE58D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  <w:p w14:paraId="6E1EFEBA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F21BA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Cena jednostkowa  netto PLN</w:t>
            </w:r>
          </w:p>
          <w:p w14:paraId="635DB5A9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(za 1 opak.)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EED1D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B2768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Wartość netto</w:t>
            </w:r>
          </w:p>
          <w:p w14:paraId="2113B1A0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(ilość opak.  x cena jedn. opak.)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20FBC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Wartość brutto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25325" w14:textId="77777777" w:rsidR="00164B58" w:rsidRDefault="00164B58" w:rsidP="00B736B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Określenie oferowanego przedmiotu zamówienia (min. Nazwa Producenta i nr katalogowy)</w:t>
            </w:r>
          </w:p>
        </w:tc>
      </w:tr>
      <w:tr w:rsidR="00164B58" w14:paraId="3A41C690" w14:textId="77777777" w:rsidTr="00B736BE">
        <w:trPr>
          <w:cantSplit/>
          <w:trHeight w:val="62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C9DE" w14:textId="77777777" w:rsidR="00164B58" w:rsidRDefault="00164B58" w:rsidP="00B736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A5A" w14:textId="77777777" w:rsidR="00164B58" w:rsidRPr="000D2F87" w:rsidRDefault="00164B58" w:rsidP="00B73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Strzałki PVA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spongi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/pianki adsorpcyjne. Jednorazowe, sterylne. Gładka gąbka wykonana z PVA, rękojeść z żywicy K klasy medycznej lub polipropylenu. Wysoka adsorpcja. Produkt przeznaczony do zabiegów okulistycznych. Opakowanie po 5 szt.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2B15" w14:textId="77777777" w:rsidR="00164B58" w:rsidRDefault="00164B58" w:rsidP="00B736B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40C" w14:textId="77777777" w:rsidR="00164B58" w:rsidRDefault="00164B58" w:rsidP="00B7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0E06" w14:textId="77777777" w:rsidR="00164B58" w:rsidRDefault="00164B58" w:rsidP="00B7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1C2" w14:textId="77777777" w:rsidR="00164B58" w:rsidRDefault="00164B58" w:rsidP="00B7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0E14" w14:textId="77777777" w:rsidR="00164B58" w:rsidRDefault="00164B58" w:rsidP="00B7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4B8" w14:textId="77777777" w:rsidR="00164B58" w:rsidRDefault="00164B58" w:rsidP="00B7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B58" w14:paraId="5E61A670" w14:textId="77777777" w:rsidTr="00B736BE">
        <w:trPr>
          <w:cantSplit/>
          <w:trHeight w:val="624"/>
        </w:trPr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57D" w14:textId="77777777" w:rsidR="00164B58" w:rsidRDefault="00164B58" w:rsidP="00B736BE">
            <w:pPr>
              <w:spacing w:line="254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15A" w14:textId="77777777" w:rsidR="00164B58" w:rsidRDefault="00164B58" w:rsidP="00B736BE">
            <w:pPr>
              <w:spacing w:line="254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239" w14:textId="77777777" w:rsidR="00164B58" w:rsidRDefault="00164B58" w:rsidP="00B736BE">
            <w:pPr>
              <w:spacing w:line="254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E52" w14:textId="77777777" w:rsidR="00164B58" w:rsidRDefault="00164B58" w:rsidP="00B736BE">
            <w:pPr>
              <w:spacing w:line="254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835BB3" w14:textId="77777777" w:rsidR="00164B58" w:rsidRDefault="00164B58" w:rsidP="00B736BE">
            <w:pPr>
              <w:spacing w:line="254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521EA02F" w14:textId="77777777" w:rsidR="00164B58" w:rsidRDefault="00164B58" w:rsidP="00164B58">
      <w:pPr>
        <w:widowControl w:val="0"/>
        <w:rPr>
          <w:rStyle w:val="Brak"/>
          <w:rFonts w:ascii="Arial Narrow" w:eastAsia="Arial Narrow" w:hAnsi="Arial Narrow" w:cs="Arial Narrow"/>
        </w:rPr>
      </w:pPr>
    </w:p>
    <w:p w14:paraId="7BF411B9" w14:textId="77777777" w:rsidR="00164B58" w:rsidRDefault="00164B58" w:rsidP="00164B58">
      <w:pPr>
        <w:ind w:left="4248" w:firstLine="708"/>
        <w:rPr>
          <w:rStyle w:val="Brak"/>
          <w:rFonts w:ascii="Arial Narrow" w:eastAsia="Arial Narrow" w:hAnsi="Arial Narrow" w:cs="Arial Narrow"/>
        </w:rPr>
      </w:pPr>
    </w:p>
    <w:p w14:paraId="5D58E090" w14:textId="77777777" w:rsidR="00164B58" w:rsidRDefault="00164B58" w:rsidP="00164B58">
      <w:pPr>
        <w:ind w:left="4248" w:firstLine="708"/>
        <w:rPr>
          <w:rStyle w:val="Brak"/>
          <w:rFonts w:ascii="Arial Narrow" w:eastAsia="Arial Narrow" w:hAnsi="Arial Narrow" w:cs="Arial Narrow"/>
        </w:rPr>
      </w:pPr>
    </w:p>
    <w:p w14:paraId="35ABE5FB" w14:textId="77777777" w:rsidR="00164B58" w:rsidRDefault="00164B58" w:rsidP="00164B58">
      <w:pPr>
        <w:ind w:left="4248" w:firstLine="708"/>
        <w:rPr>
          <w:rStyle w:val="Brak"/>
          <w:rFonts w:ascii="Arial Narrow" w:eastAsia="Arial Narrow" w:hAnsi="Arial Narrow" w:cs="Arial Narrow"/>
        </w:rPr>
      </w:pPr>
    </w:p>
    <w:p w14:paraId="1EA296B7" w14:textId="77777777" w:rsidR="00164B58" w:rsidRDefault="00164B58" w:rsidP="00164B58">
      <w:pPr>
        <w:ind w:left="4248" w:firstLine="708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</w:t>
      </w:r>
    </w:p>
    <w:p w14:paraId="5E7CBDB9" w14:textId="77777777" w:rsidR="00164B58" w:rsidRDefault="00164B58" w:rsidP="00164B58">
      <w:pPr>
        <w:ind w:left="5664" w:firstLine="708"/>
      </w:pPr>
      <w:r>
        <w:rPr>
          <w:rStyle w:val="Brak"/>
          <w:rFonts w:ascii="Arial Narrow" w:hAnsi="Arial Narrow"/>
        </w:rPr>
        <w:t xml:space="preserve">Podpis Wykonawcy </w:t>
      </w:r>
    </w:p>
    <w:p w14:paraId="72875AD7" w14:textId="77777777" w:rsidR="00164B58" w:rsidRDefault="00164B58" w:rsidP="00164B58"/>
    <w:p w14:paraId="4DB4D4E1" w14:textId="77777777" w:rsidR="002E2894" w:rsidRDefault="002E2894"/>
    <w:sectPr w:rsidR="002E2894">
      <w:headerReference w:type="default" r:id="rId15"/>
      <w:footerReference w:type="default" r:id="rId16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16F7" w14:textId="77777777" w:rsidR="004D6A59" w:rsidRDefault="004D6A59" w:rsidP="00164B58">
      <w:r>
        <w:separator/>
      </w:r>
    </w:p>
  </w:endnote>
  <w:endnote w:type="continuationSeparator" w:id="0">
    <w:p w14:paraId="0DF2A72A" w14:textId="77777777" w:rsidR="004D6A59" w:rsidRDefault="004D6A59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BC7D" w14:textId="77777777" w:rsidR="00CE5C6A" w:rsidRDefault="0087216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9132" w14:textId="77777777" w:rsidR="004D6A59" w:rsidRDefault="004D6A59" w:rsidP="00164B58">
      <w:r>
        <w:separator/>
      </w:r>
    </w:p>
  </w:footnote>
  <w:footnote w:type="continuationSeparator" w:id="0">
    <w:p w14:paraId="35B76271" w14:textId="77777777" w:rsidR="004D6A59" w:rsidRDefault="004D6A59" w:rsidP="00164B58">
      <w:r>
        <w:continuationSeparator/>
      </w:r>
    </w:p>
  </w:footnote>
  <w:footnote w:id="1">
    <w:p w14:paraId="4201B4E5" w14:textId="77777777" w:rsidR="00164B58" w:rsidRDefault="00164B58" w:rsidP="00164B58">
      <w:pPr>
        <w:pStyle w:val="Tekstprzypisudolnego"/>
        <w:jc w:val="both"/>
      </w:pPr>
      <w:r>
        <w:rPr>
          <w:rStyle w:val="Brak"/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Style w:val="Odwoanieprzypisudolnego"/>
        </w:rPr>
        <w:t>,2</w:t>
      </w:r>
      <w:r>
        <w:rPr>
          <w:rStyle w:val="Brak"/>
        </w:rPr>
        <w:t xml:space="preserve">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</w:t>
      </w:r>
      <w:proofErr w:type="spellStart"/>
      <w:r>
        <w:rPr>
          <w:rStyle w:val="Brak"/>
        </w:rPr>
        <w:t>szczeg</w:t>
      </w:r>
      <w:r>
        <w:rPr>
          <w:rStyle w:val="Brak"/>
          <w:lang w:val="es-ES_tradnl"/>
        </w:rPr>
        <w:t>ó</w:t>
      </w:r>
      <w:r>
        <w:rPr>
          <w:rStyle w:val="Brak"/>
        </w:rPr>
        <w:t>lności</w:t>
      </w:r>
      <w:proofErr w:type="spellEnd"/>
      <w:r>
        <w:rPr>
          <w:rStyle w:val="Brak"/>
        </w:rPr>
        <w:t xml:space="preserve"> na:</w:t>
      </w:r>
    </w:p>
    <w:p w14:paraId="56858A62" w14:textId="77777777" w:rsidR="00164B58" w:rsidRDefault="00164B58" w:rsidP="00164B58">
      <w:pPr>
        <w:pStyle w:val="Tekstprzypisudolnego"/>
        <w:numPr>
          <w:ilvl w:val="0"/>
          <w:numId w:val="20"/>
        </w:numPr>
      </w:pPr>
      <w:r>
        <w:rPr>
          <w:rStyle w:val="Brak"/>
        </w:rPr>
        <w:t xml:space="preserve">uczestniczeniu w spółce jako </w:t>
      </w:r>
      <w:proofErr w:type="spellStart"/>
      <w:r>
        <w:rPr>
          <w:rStyle w:val="Brak"/>
        </w:rPr>
        <w:t>wsp</w:t>
      </w:r>
      <w:r>
        <w:rPr>
          <w:rStyle w:val="Brak"/>
          <w:lang w:val="es-ES_tradnl"/>
        </w:rPr>
        <w:t>ó</w:t>
      </w:r>
      <w:r>
        <w:rPr>
          <w:rStyle w:val="Brak"/>
        </w:rPr>
        <w:t>lnik</w:t>
      </w:r>
      <w:proofErr w:type="spellEnd"/>
      <w:r>
        <w:rPr>
          <w:rStyle w:val="Brak"/>
        </w:rPr>
        <w:t xml:space="preserve"> spółki cywilnej lub spółki osobowej,</w:t>
      </w:r>
    </w:p>
    <w:p w14:paraId="5C1ABF98" w14:textId="77777777" w:rsidR="00164B58" w:rsidRDefault="00164B58" w:rsidP="00164B58">
      <w:pPr>
        <w:pStyle w:val="Tekstprzypisudolnego"/>
        <w:numPr>
          <w:ilvl w:val="0"/>
          <w:numId w:val="20"/>
        </w:numPr>
        <w:jc w:val="both"/>
      </w:pPr>
      <w:r>
        <w:rPr>
          <w:rStyle w:val="Brak"/>
        </w:rPr>
        <w:t xml:space="preserve">posiadaniu co najmniej 10% udziałów lub akcji, o ile niższy </w:t>
      </w:r>
      <w:proofErr w:type="spellStart"/>
      <w:r>
        <w:rPr>
          <w:rStyle w:val="Brak"/>
        </w:rPr>
        <w:t>pr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g nie wynika z przepis</w:t>
      </w:r>
      <w:r>
        <w:rPr>
          <w:rStyle w:val="Brak"/>
          <w:lang w:val="es-ES_tradnl"/>
        </w:rPr>
        <w:t>ó</w:t>
      </w:r>
      <w:r>
        <w:rPr>
          <w:rStyle w:val="Brak"/>
        </w:rPr>
        <w:t>w prawa lub nie został określony przez IZ PO,</w:t>
      </w:r>
    </w:p>
    <w:p w14:paraId="09351CF0" w14:textId="77777777" w:rsidR="00164B58" w:rsidRDefault="00164B58" w:rsidP="00164B58">
      <w:pPr>
        <w:pStyle w:val="Tekstprzypisudolnego"/>
        <w:numPr>
          <w:ilvl w:val="0"/>
          <w:numId w:val="20"/>
        </w:numPr>
      </w:pPr>
      <w:r>
        <w:rPr>
          <w:rStyle w:val="Brak"/>
        </w:rPr>
        <w:t>pełnieniu funkcji członka organu nadzorczego lub zarządzającego, prokurenta, pełnomocnika,</w:t>
      </w:r>
    </w:p>
    <w:p w14:paraId="55A3DA2F" w14:textId="77777777" w:rsidR="00164B58" w:rsidRDefault="00164B58" w:rsidP="00164B58">
      <w:pPr>
        <w:pStyle w:val="Tekstprzypisudolnego"/>
        <w:numPr>
          <w:ilvl w:val="0"/>
          <w:numId w:val="20"/>
        </w:numPr>
        <w:jc w:val="both"/>
      </w:pPr>
      <w:r>
        <w:rPr>
          <w:rStyle w:val="Brak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09F6235B" w14:textId="77777777" w:rsidR="00164B58" w:rsidRDefault="00164B58" w:rsidP="00164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C0AF" w14:textId="77777777" w:rsidR="00CE5C6A" w:rsidRDefault="0087216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56"/>
    <w:multiLevelType w:val="hybridMultilevel"/>
    <w:tmpl w:val="E22C4374"/>
    <w:numStyleLink w:val="Zaimportowanystyl1"/>
  </w:abstractNum>
  <w:abstractNum w:abstractNumId="1" w15:restartNumberingAfterBreak="0">
    <w:nsid w:val="01651DBB"/>
    <w:multiLevelType w:val="hybridMultilevel"/>
    <w:tmpl w:val="C8B8D6E6"/>
    <w:numStyleLink w:val="Zaimportowanystyl21"/>
  </w:abstractNum>
  <w:abstractNum w:abstractNumId="2" w15:restartNumberingAfterBreak="0">
    <w:nsid w:val="05CD39AB"/>
    <w:multiLevelType w:val="hybridMultilevel"/>
    <w:tmpl w:val="3E9C6DAE"/>
    <w:styleLink w:val="Zaimportowanystyl18"/>
    <w:lvl w:ilvl="0" w:tplc="038EC15E">
      <w:start w:val="1"/>
      <w:numFmt w:val="bullet"/>
      <w:lvlText w:val="-"/>
      <w:lvlJc w:val="left"/>
      <w:pPr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0799A">
      <w:start w:val="1"/>
      <w:numFmt w:val="bullet"/>
      <w:lvlText w:val="o"/>
      <w:lvlJc w:val="left"/>
      <w:pPr>
        <w:ind w:left="20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65746">
      <w:start w:val="1"/>
      <w:numFmt w:val="bullet"/>
      <w:lvlText w:val="▪"/>
      <w:lvlJc w:val="left"/>
      <w:pPr>
        <w:ind w:left="27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8EF48">
      <w:start w:val="1"/>
      <w:numFmt w:val="bullet"/>
      <w:lvlText w:val="•"/>
      <w:lvlJc w:val="left"/>
      <w:pPr>
        <w:ind w:left="351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049B4">
      <w:start w:val="1"/>
      <w:numFmt w:val="bullet"/>
      <w:lvlText w:val="o"/>
      <w:lvlJc w:val="left"/>
      <w:pPr>
        <w:ind w:left="423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EA3BBE">
      <w:start w:val="1"/>
      <w:numFmt w:val="bullet"/>
      <w:lvlText w:val="▪"/>
      <w:lvlJc w:val="left"/>
      <w:pPr>
        <w:ind w:left="495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34C">
      <w:start w:val="1"/>
      <w:numFmt w:val="bullet"/>
      <w:lvlText w:val="•"/>
      <w:lvlJc w:val="left"/>
      <w:pPr>
        <w:ind w:left="56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A262DA">
      <w:start w:val="1"/>
      <w:numFmt w:val="bullet"/>
      <w:lvlText w:val="o"/>
      <w:lvlJc w:val="left"/>
      <w:pPr>
        <w:ind w:left="63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CCE20">
      <w:start w:val="1"/>
      <w:numFmt w:val="bullet"/>
      <w:lvlText w:val="▪"/>
      <w:lvlJc w:val="left"/>
      <w:pPr>
        <w:ind w:left="711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BF665B"/>
    <w:multiLevelType w:val="hybridMultilevel"/>
    <w:tmpl w:val="10C013E0"/>
    <w:styleLink w:val="Zaimportowanystyl25"/>
    <w:lvl w:ilvl="0" w:tplc="F842B87E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EF66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4F026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081B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AD23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07364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C266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063D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0A4B4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A77AFE"/>
    <w:multiLevelType w:val="hybridMultilevel"/>
    <w:tmpl w:val="F0C09EB6"/>
    <w:numStyleLink w:val="Zaimportowanystyl15"/>
  </w:abstractNum>
  <w:abstractNum w:abstractNumId="5" w15:restartNumberingAfterBreak="0">
    <w:nsid w:val="0B125CB2"/>
    <w:multiLevelType w:val="hybridMultilevel"/>
    <w:tmpl w:val="A0402196"/>
    <w:styleLink w:val="Zaimportowanystyl14"/>
    <w:lvl w:ilvl="0" w:tplc="FC2237C4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029AA8">
      <w:start w:val="1"/>
      <w:numFmt w:val="lowerLetter"/>
      <w:lvlText w:val="%2.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250EC">
      <w:start w:val="1"/>
      <w:numFmt w:val="lowerRoman"/>
      <w:lvlText w:val="%3."/>
      <w:lvlJc w:val="left"/>
      <w:pPr>
        <w:ind w:left="2160" w:hanging="6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E0CAE">
      <w:start w:val="1"/>
      <w:numFmt w:val="decimal"/>
      <w:lvlText w:val="%4.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AC332">
      <w:start w:val="1"/>
      <w:numFmt w:val="lowerLetter"/>
      <w:lvlText w:val="%5.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80C14">
      <w:start w:val="1"/>
      <w:numFmt w:val="lowerRoman"/>
      <w:lvlText w:val="%6."/>
      <w:lvlJc w:val="left"/>
      <w:pPr>
        <w:ind w:left="4320" w:hanging="6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B0CAB8">
      <w:start w:val="1"/>
      <w:numFmt w:val="decimal"/>
      <w:lvlText w:val="%7.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E91E8">
      <w:start w:val="1"/>
      <w:numFmt w:val="lowerLetter"/>
      <w:lvlText w:val="%8.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C3C64">
      <w:start w:val="1"/>
      <w:numFmt w:val="lowerRoman"/>
      <w:lvlText w:val="%9."/>
      <w:lvlJc w:val="left"/>
      <w:pPr>
        <w:ind w:left="6480" w:hanging="6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732E07"/>
    <w:multiLevelType w:val="hybridMultilevel"/>
    <w:tmpl w:val="E22C4374"/>
    <w:styleLink w:val="Zaimportowanystyl1"/>
    <w:lvl w:ilvl="0" w:tplc="42ECE176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47F6A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015EA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4DBDE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25984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CF8FC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DA9F7C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05EBA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8EF14">
      <w:start w:val="1"/>
      <w:numFmt w:val="bullet"/>
      <w:lvlText w:val="-"/>
      <w:lvlJc w:val="left"/>
      <w:pPr>
        <w:tabs>
          <w:tab w:val="center" w:pos="4536"/>
          <w:tab w:val="right" w:pos="9044"/>
          <w:tab w:val="right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AC476D"/>
    <w:multiLevelType w:val="hybridMultilevel"/>
    <w:tmpl w:val="CC00A1D4"/>
    <w:numStyleLink w:val="Zaimportowanystyl9"/>
  </w:abstractNum>
  <w:abstractNum w:abstractNumId="8" w15:restartNumberingAfterBreak="0">
    <w:nsid w:val="155460CB"/>
    <w:multiLevelType w:val="hybridMultilevel"/>
    <w:tmpl w:val="28F24D6A"/>
    <w:styleLink w:val="Zaimportowanystyl2"/>
    <w:lvl w:ilvl="0" w:tplc="5CAC961C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B8F4E8">
      <w:start w:val="1"/>
      <w:numFmt w:val="upperRoman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4B096">
      <w:start w:val="1"/>
      <w:numFmt w:val="upperRoman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E6312">
      <w:start w:val="1"/>
      <w:numFmt w:val="upperRoman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07E44">
      <w:start w:val="1"/>
      <w:numFmt w:val="upperRoman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C87F8">
      <w:start w:val="1"/>
      <w:numFmt w:val="upperRoman"/>
      <w:lvlText w:val="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85FD4">
      <w:start w:val="1"/>
      <w:numFmt w:val="upperRoman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092D8">
      <w:start w:val="1"/>
      <w:numFmt w:val="upperRoman"/>
      <w:lvlText w:val="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F4C3A8">
      <w:start w:val="1"/>
      <w:numFmt w:val="upperRoman"/>
      <w:lvlText w:val="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AA6AD3"/>
    <w:multiLevelType w:val="hybridMultilevel"/>
    <w:tmpl w:val="DFCAE568"/>
    <w:styleLink w:val="Zaimportowanystyl5"/>
    <w:lvl w:ilvl="0" w:tplc="4B78B098">
      <w:start w:val="1"/>
      <w:numFmt w:val="decimal"/>
      <w:lvlText w:val="%1)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E48A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E53B6">
      <w:start w:val="1"/>
      <w:numFmt w:val="lowerRoman"/>
      <w:lvlText w:val="%3."/>
      <w:lvlJc w:val="left"/>
      <w:pPr>
        <w:ind w:left="2433" w:hanging="2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88A6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F66B7A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6B72A">
      <w:start w:val="1"/>
      <w:numFmt w:val="lowerRoman"/>
      <w:lvlText w:val="%6."/>
      <w:lvlJc w:val="left"/>
      <w:pPr>
        <w:ind w:left="4593" w:hanging="2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4171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653A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6EDE0">
      <w:start w:val="1"/>
      <w:numFmt w:val="lowerRoman"/>
      <w:lvlText w:val="%9."/>
      <w:lvlJc w:val="left"/>
      <w:pPr>
        <w:ind w:left="6753" w:hanging="2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5D0938"/>
    <w:multiLevelType w:val="hybridMultilevel"/>
    <w:tmpl w:val="BCAE1250"/>
    <w:numStyleLink w:val="Zaimportowanystyl30"/>
  </w:abstractNum>
  <w:abstractNum w:abstractNumId="11" w15:restartNumberingAfterBreak="0">
    <w:nsid w:val="1A7778D7"/>
    <w:multiLevelType w:val="hybridMultilevel"/>
    <w:tmpl w:val="22349708"/>
    <w:styleLink w:val="Zaimportowanystyl29"/>
    <w:lvl w:ilvl="0" w:tplc="960859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6B18E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903118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2229F2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CAEF8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22BB8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8DA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8AFC32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27B70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0D08DF"/>
    <w:multiLevelType w:val="hybridMultilevel"/>
    <w:tmpl w:val="A09857C6"/>
    <w:numStyleLink w:val="Zaimportowanystyl27"/>
  </w:abstractNum>
  <w:abstractNum w:abstractNumId="13" w15:restartNumberingAfterBreak="0">
    <w:nsid w:val="1D765D59"/>
    <w:multiLevelType w:val="hybridMultilevel"/>
    <w:tmpl w:val="B46AE7E4"/>
    <w:styleLink w:val="Zaimportowanystyl19"/>
    <w:lvl w:ilvl="0" w:tplc="AD0416B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E92A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8FC20">
      <w:start w:val="1"/>
      <w:numFmt w:val="lowerRoman"/>
      <w:lvlText w:val="%3."/>
      <w:lvlJc w:val="left"/>
      <w:pPr>
        <w:ind w:left="200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2448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2A8EA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68314">
      <w:start w:val="1"/>
      <w:numFmt w:val="lowerRoman"/>
      <w:lvlText w:val="%6."/>
      <w:lvlJc w:val="left"/>
      <w:pPr>
        <w:ind w:left="416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C03F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2AA30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ABE16">
      <w:start w:val="1"/>
      <w:numFmt w:val="lowerRoman"/>
      <w:lvlText w:val="%9."/>
      <w:lvlJc w:val="left"/>
      <w:pPr>
        <w:ind w:left="632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B05AB9"/>
    <w:multiLevelType w:val="hybridMultilevel"/>
    <w:tmpl w:val="595231FC"/>
    <w:styleLink w:val="Zaimportowanystyl6"/>
    <w:lvl w:ilvl="0" w:tplc="F7422654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8EDD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0A0C2E">
      <w:start w:val="1"/>
      <w:numFmt w:val="lowerRoman"/>
      <w:lvlText w:val="%3."/>
      <w:lvlJc w:val="left"/>
      <w:pPr>
        <w:ind w:left="2433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8BCEA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69B6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F2122A">
      <w:start w:val="1"/>
      <w:numFmt w:val="lowerRoman"/>
      <w:lvlText w:val="%6."/>
      <w:lvlJc w:val="left"/>
      <w:pPr>
        <w:ind w:left="4593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D0FC3C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9E63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2ECEA4">
      <w:start w:val="1"/>
      <w:numFmt w:val="lowerRoman"/>
      <w:lvlText w:val="%9."/>
      <w:lvlJc w:val="left"/>
      <w:pPr>
        <w:ind w:left="6753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E558AE"/>
    <w:multiLevelType w:val="hybridMultilevel"/>
    <w:tmpl w:val="A65825EA"/>
    <w:styleLink w:val="Zaimportowanystyl23"/>
    <w:lvl w:ilvl="0" w:tplc="C4488B58">
      <w:start w:val="1"/>
      <w:numFmt w:val="decimal"/>
      <w:lvlText w:val="%1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26126">
      <w:start w:val="1"/>
      <w:numFmt w:val="decimal"/>
      <w:lvlText w:val="%2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2C0CC">
      <w:start w:val="1"/>
      <w:numFmt w:val="decimal"/>
      <w:lvlText w:val="%3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98EA3E">
      <w:start w:val="1"/>
      <w:numFmt w:val="decimal"/>
      <w:lvlText w:val="%4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BEE2EE">
      <w:start w:val="1"/>
      <w:numFmt w:val="decimal"/>
      <w:lvlText w:val="%5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82720">
      <w:start w:val="1"/>
      <w:numFmt w:val="decimal"/>
      <w:lvlText w:val="%6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8E31A4">
      <w:start w:val="1"/>
      <w:numFmt w:val="decimal"/>
      <w:lvlText w:val="%7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08887E">
      <w:start w:val="1"/>
      <w:numFmt w:val="decimal"/>
      <w:lvlText w:val="%8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40D72">
      <w:start w:val="1"/>
      <w:numFmt w:val="decimal"/>
      <w:lvlText w:val="%9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FFF3D7F"/>
    <w:multiLevelType w:val="hybridMultilevel"/>
    <w:tmpl w:val="00D67AD8"/>
    <w:styleLink w:val="Zaimportowanystyl37"/>
    <w:lvl w:ilvl="0" w:tplc="4142FC24">
      <w:start w:val="1"/>
      <w:numFmt w:val="decimal"/>
      <w:lvlText w:val="%1)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4616B2">
      <w:start w:val="1"/>
      <w:numFmt w:val="lowerLetter"/>
      <w:lvlText w:val="%2."/>
      <w:lvlJc w:val="left"/>
      <w:pPr>
        <w:ind w:left="15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29914">
      <w:start w:val="1"/>
      <w:numFmt w:val="decimal"/>
      <w:lvlText w:val="%3)"/>
      <w:lvlJc w:val="left"/>
      <w:pPr>
        <w:ind w:left="56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C0446">
      <w:start w:val="1"/>
      <w:numFmt w:val="decimal"/>
      <w:lvlText w:val="%4."/>
      <w:lvlJc w:val="left"/>
      <w:pPr>
        <w:ind w:left="1287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4E2AC">
      <w:start w:val="1"/>
      <w:numFmt w:val="lowerLetter"/>
      <w:lvlText w:val="%5."/>
      <w:lvlJc w:val="left"/>
      <w:pPr>
        <w:ind w:left="2007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EBDE2">
      <w:start w:val="1"/>
      <w:numFmt w:val="lowerRoman"/>
      <w:lvlText w:val="%6."/>
      <w:lvlJc w:val="left"/>
      <w:pPr>
        <w:ind w:left="2727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42B68">
      <w:start w:val="1"/>
      <w:numFmt w:val="decimal"/>
      <w:lvlText w:val="%7."/>
      <w:lvlJc w:val="left"/>
      <w:pPr>
        <w:ind w:left="3447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C28A0">
      <w:start w:val="1"/>
      <w:numFmt w:val="lowerLetter"/>
      <w:lvlText w:val="%8."/>
      <w:lvlJc w:val="left"/>
      <w:pPr>
        <w:ind w:left="4167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6DDEE">
      <w:start w:val="1"/>
      <w:numFmt w:val="lowerRoman"/>
      <w:lvlText w:val="%9."/>
      <w:lvlJc w:val="left"/>
      <w:pPr>
        <w:ind w:left="4887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21F2C2B"/>
    <w:multiLevelType w:val="hybridMultilevel"/>
    <w:tmpl w:val="DFCAE568"/>
    <w:numStyleLink w:val="Zaimportowanystyl5"/>
  </w:abstractNum>
  <w:abstractNum w:abstractNumId="18" w15:restartNumberingAfterBreak="0">
    <w:nsid w:val="24406141"/>
    <w:multiLevelType w:val="hybridMultilevel"/>
    <w:tmpl w:val="A6022602"/>
    <w:styleLink w:val="Zaimportowanystyl28"/>
    <w:lvl w:ilvl="0" w:tplc="A872C5CE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8A5B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C1828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6593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E54B2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BC2FDC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CF14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6287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81F00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4811FBC"/>
    <w:multiLevelType w:val="hybridMultilevel"/>
    <w:tmpl w:val="A0402196"/>
    <w:numStyleLink w:val="Zaimportowanystyl14"/>
  </w:abstractNum>
  <w:abstractNum w:abstractNumId="20" w15:restartNumberingAfterBreak="0">
    <w:nsid w:val="27E52740"/>
    <w:multiLevelType w:val="hybridMultilevel"/>
    <w:tmpl w:val="10C013E0"/>
    <w:numStyleLink w:val="Zaimportowanystyl25"/>
  </w:abstractNum>
  <w:abstractNum w:abstractNumId="21" w15:restartNumberingAfterBreak="0">
    <w:nsid w:val="289A4F53"/>
    <w:multiLevelType w:val="hybridMultilevel"/>
    <w:tmpl w:val="A6022602"/>
    <w:numStyleLink w:val="Zaimportowanystyl28"/>
  </w:abstractNum>
  <w:abstractNum w:abstractNumId="22" w15:restartNumberingAfterBreak="0">
    <w:nsid w:val="2AB80885"/>
    <w:multiLevelType w:val="hybridMultilevel"/>
    <w:tmpl w:val="28F24D6A"/>
    <w:numStyleLink w:val="Zaimportowanystyl2"/>
  </w:abstractNum>
  <w:abstractNum w:abstractNumId="23" w15:restartNumberingAfterBreak="0">
    <w:nsid w:val="2B8F39E7"/>
    <w:multiLevelType w:val="hybridMultilevel"/>
    <w:tmpl w:val="6AFA5650"/>
    <w:numStyleLink w:val="Zaimportowanystyl26"/>
  </w:abstractNum>
  <w:abstractNum w:abstractNumId="24" w15:restartNumberingAfterBreak="0">
    <w:nsid w:val="305E3D35"/>
    <w:multiLevelType w:val="hybridMultilevel"/>
    <w:tmpl w:val="A09857C6"/>
    <w:styleLink w:val="Zaimportowanystyl27"/>
    <w:lvl w:ilvl="0" w:tplc="CD36330E">
      <w:start w:val="1"/>
      <w:numFmt w:val="decimal"/>
      <w:lvlText w:val="%1.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6C16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4F08C">
      <w:start w:val="1"/>
      <w:numFmt w:val="decimal"/>
      <w:lvlText w:val="%3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2048C">
      <w:start w:val="1"/>
      <w:numFmt w:val="decimal"/>
      <w:lvlText w:val="%4."/>
      <w:lvlJc w:val="left"/>
      <w:pPr>
        <w:ind w:left="11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68CE2">
      <w:start w:val="1"/>
      <w:numFmt w:val="lowerLetter"/>
      <w:lvlText w:val="%5."/>
      <w:lvlJc w:val="left"/>
      <w:pPr>
        <w:ind w:left="18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4A769C">
      <w:start w:val="1"/>
      <w:numFmt w:val="lowerRoman"/>
      <w:lvlText w:val="%6."/>
      <w:lvlJc w:val="left"/>
      <w:pPr>
        <w:ind w:left="254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A749E">
      <w:start w:val="1"/>
      <w:numFmt w:val="decimal"/>
      <w:lvlText w:val="%7."/>
      <w:lvlJc w:val="left"/>
      <w:pPr>
        <w:ind w:left="32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0F750">
      <w:start w:val="1"/>
      <w:numFmt w:val="lowerLetter"/>
      <w:lvlText w:val="%8."/>
      <w:lvlJc w:val="left"/>
      <w:pPr>
        <w:ind w:left="39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6275AA">
      <w:start w:val="1"/>
      <w:numFmt w:val="lowerRoman"/>
      <w:lvlText w:val="%9."/>
      <w:lvlJc w:val="left"/>
      <w:pPr>
        <w:ind w:left="47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3B60427"/>
    <w:multiLevelType w:val="hybridMultilevel"/>
    <w:tmpl w:val="41DAA080"/>
    <w:numStyleLink w:val="Zaimportowanystyl31"/>
  </w:abstractNum>
  <w:abstractNum w:abstractNumId="26" w15:restartNumberingAfterBreak="0">
    <w:nsid w:val="357872D2"/>
    <w:multiLevelType w:val="hybridMultilevel"/>
    <w:tmpl w:val="2F4E3196"/>
    <w:numStyleLink w:val="Zaimportowanystyl3"/>
  </w:abstractNum>
  <w:abstractNum w:abstractNumId="27" w15:restartNumberingAfterBreak="0">
    <w:nsid w:val="360519F6"/>
    <w:multiLevelType w:val="hybridMultilevel"/>
    <w:tmpl w:val="50EAB812"/>
    <w:styleLink w:val="Zaimportowanystyl36"/>
    <w:lvl w:ilvl="0" w:tplc="1E028A2A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C4C16B6">
      <w:start w:val="1"/>
      <w:numFmt w:val="lowerLetter"/>
      <w:lvlText w:val="%2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8763E">
      <w:start w:val="1"/>
      <w:numFmt w:val="lowerRoman"/>
      <w:lvlText w:val="%3."/>
      <w:lvlJc w:val="left"/>
      <w:pPr>
        <w:ind w:left="22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A99BE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0BA84">
      <w:start w:val="1"/>
      <w:numFmt w:val="lowerLetter"/>
      <w:lvlText w:val="%5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61D7A">
      <w:start w:val="1"/>
      <w:numFmt w:val="lowerRoman"/>
      <w:lvlText w:val="%6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28426">
      <w:start w:val="1"/>
      <w:numFmt w:val="decimal"/>
      <w:lvlText w:val="%7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676DE">
      <w:start w:val="1"/>
      <w:numFmt w:val="lowerLetter"/>
      <w:lvlText w:val="%8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ED988">
      <w:start w:val="1"/>
      <w:numFmt w:val="lowerRoman"/>
      <w:lvlText w:val="%9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D81BA6"/>
    <w:multiLevelType w:val="hybridMultilevel"/>
    <w:tmpl w:val="F0C09EB6"/>
    <w:styleLink w:val="Zaimportowanystyl15"/>
    <w:lvl w:ilvl="0" w:tplc="2B58229A">
      <w:start w:val="1"/>
      <w:numFmt w:val="decimal"/>
      <w:lvlText w:val="%1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E8411C">
      <w:start w:val="1"/>
      <w:numFmt w:val="decimal"/>
      <w:lvlText w:val="%2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C9060">
      <w:start w:val="1"/>
      <w:numFmt w:val="decimal"/>
      <w:lvlText w:val="%3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6F842">
      <w:start w:val="1"/>
      <w:numFmt w:val="decimal"/>
      <w:lvlText w:val="%4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6B408">
      <w:start w:val="1"/>
      <w:numFmt w:val="decimal"/>
      <w:lvlText w:val="%5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A6736">
      <w:start w:val="1"/>
      <w:numFmt w:val="decimal"/>
      <w:lvlText w:val="%6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4715E">
      <w:start w:val="1"/>
      <w:numFmt w:val="decimal"/>
      <w:lvlText w:val="%7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64F10">
      <w:start w:val="1"/>
      <w:numFmt w:val="decimal"/>
      <w:lvlText w:val="%8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89116">
      <w:start w:val="1"/>
      <w:numFmt w:val="decimal"/>
      <w:lvlText w:val="%9."/>
      <w:lvlJc w:val="left"/>
      <w:pPr>
        <w:tabs>
          <w:tab w:val="num" w:pos="705"/>
          <w:tab w:val="left" w:pos="127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81F2C95"/>
    <w:multiLevelType w:val="hybridMultilevel"/>
    <w:tmpl w:val="6BA6568C"/>
    <w:numStyleLink w:val="Zaimportowanystyl35"/>
  </w:abstractNum>
  <w:abstractNum w:abstractNumId="30" w15:restartNumberingAfterBreak="0">
    <w:nsid w:val="39F6501D"/>
    <w:multiLevelType w:val="hybridMultilevel"/>
    <w:tmpl w:val="5DE6C3AC"/>
    <w:numStyleLink w:val="Zaimportowanystyl33"/>
  </w:abstractNum>
  <w:abstractNum w:abstractNumId="31" w15:restartNumberingAfterBreak="0">
    <w:nsid w:val="3AA62DCD"/>
    <w:multiLevelType w:val="hybridMultilevel"/>
    <w:tmpl w:val="BCAE1250"/>
    <w:styleLink w:val="Zaimportowanystyl30"/>
    <w:lvl w:ilvl="0" w:tplc="F18655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69E1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B746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F0D5A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6E2B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AEA34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D2970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2DB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83142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B6D0785"/>
    <w:multiLevelType w:val="hybridMultilevel"/>
    <w:tmpl w:val="6AFA5650"/>
    <w:styleLink w:val="Zaimportowanystyl26"/>
    <w:lvl w:ilvl="0" w:tplc="ABA691C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06FB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E790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05CD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266B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80F3B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814E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465D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28F84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336343"/>
    <w:multiLevelType w:val="hybridMultilevel"/>
    <w:tmpl w:val="50EAB812"/>
    <w:numStyleLink w:val="Zaimportowanystyl36"/>
  </w:abstractNum>
  <w:abstractNum w:abstractNumId="34" w15:restartNumberingAfterBreak="0">
    <w:nsid w:val="3F637C73"/>
    <w:multiLevelType w:val="hybridMultilevel"/>
    <w:tmpl w:val="DBD87CAE"/>
    <w:numStyleLink w:val="Zaimportowanystyl16"/>
  </w:abstractNum>
  <w:abstractNum w:abstractNumId="35" w15:restartNumberingAfterBreak="0">
    <w:nsid w:val="41953395"/>
    <w:multiLevelType w:val="hybridMultilevel"/>
    <w:tmpl w:val="3A647D68"/>
    <w:styleLink w:val="Zaimportowanystyl7"/>
    <w:lvl w:ilvl="0" w:tplc="6BBA16D4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CA3E4">
      <w:start w:val="1"/>
      <w:numFmt w:val="lowerLetter"/>
      <w:lvlText w:val="%2."/>
      <w:lvlJc w:val="left"/>
      <w:pPr>
        <w:ind w:left="214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E142C">
      <w:start w:val="1"/>
      <w:numFmt w:val="lowerRoman"/>
      <w:lvlText w:val="%3."/>
      <w:lvlJc w:val="left"/>
      <w:pPr>
        <w:ind w:left="2869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2F72E">
      <w:start w:val="1"/>
      <w:numFmt w:val="decimal"/>
      <w:lvlText w:val="%4."/>
      <w:lvlJc w:val="left"/>
      <w:pPr>
        <w:ind w:left="358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41016">
      <w:start w:val="1"/>
      <w:numFmt w:val="lowerLetter"/>
      <w:lvlText w:val="%5."/>
      <w:lvlJc w:val="left"/>
      <w:pPr>
        <w:ind w:left="430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24944">
      <w:start w:val="1"/>
      <w:numFmt w:val="lowerRoman"/>
      <w:lvlText w:val="%6."/>
      <w:lvlJc w:val="left"/>
      <w:pPr>
        <w:ind w:left="5029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E606A">
      <w:start w:val="1"/>
      <w:numFmt w:val="decimal"/>
      <w:lvlText w:val="%7."/>
      <w:lvlJc w:val="left"/>
      <w:pPr>
        <w:ind w:left="574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6F5BE">
      <w:start w:val="1"/>
      <w:numFmt w:val="lowerLetter"/>
      <w:lvlText w:val="%8."/>
      <w:lvlJc w:val="left"/>
      <w:pPr>
        <w:ind w:left="646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E5B8A">
      <w:start w:val="1"/>
      <w:numFmt w:val="lowerRoman"/>
      <w:lvlText w:val="%9."/>
      <w:lvlJc w:val="left"/>
      <w:pPr>
        <w:ind w:left="7189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46E6D61"/>
    <w:multiLevelType w:val="hybridMultilevel"/>
    <w:tmpl w:val="E332AB92"/>
    <w:numStyleLink w:val="Zaimportowanystyl24"/>
  </w:abstractNum>
  <w:abstractNum w:abstractNumId="37" w15:restartNumberingAfterBreak="0">
    <w:nsid w:val="46026ECF"/>
    <w:multiLevelType w:val="hybridMultilevel"/>
    <w:tmpl w:val="744E3622"/>
    <w:styleLink w:val="Zaimportowanystyl12"/>
    <w:lvl w:ilvl="0" w:tplc="09C08AA6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249C8">
      <w:start w:val="1"/>
      <w:numFmt w:val="lowerLetter"/>
      <w:lvlText w:val="%2."/>
      <w:lvlJc w:val="left"/>
      <w:pPr>
        <w:ind w:left="17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44398">
      <w:start w:val="1"/>
      <w:numFmt w:val="lowerRoman"/>
      <w:lvlText w:val="%3."/>
      <w:lvlJc w:val="left"/>
      <w:pPr>
        <w:ind w:left="250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CF616">
      <w:start w:val="1"/>
      <w:numFmt w:val="decimal"/>
      <w:lvlText w:val="%4."/>
      <w:lvlJc w:val="left"/>
      <w:pPr>
        <w:ind w:left="32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81B26">
      <w:start w:val="1"/>
      <w:numFmt w:val="lowerLetter"/>
      <w:lvlText w:val="%5."/>
      <w:lvlJc w:val="left"/>
      <w:pPr>
        <w:ind w:left="39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FAA8BC">
      <w:start w:val="1"/>
      <w:numFmt w:val="lowerRoman"/>
      <w:lvlText w:val="%6."/>
      <w:lvlJc w:val="left"/>
      <w:pPr>
        <w:ind w:left="466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46E68">
      <w:start w:val="1"/>
      <w:numFmt w:val="decimal"/>
      <w:lvlText w:val="%7."/>
      <w:lvlJc w:val="left"/>
      <w:pPr>
        <w:ind w:left="53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CF87C">
      <w:start w:val="1"/>
      <w:numFmt w:val="lowerLetter"/>
      <w:lvlText w:val="%8."/>
      <w:lvlJc w:val="left"/>
      <w:pPr>
        <w:ind w:left="61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F72C">
      <w:start w:val="1"/>
      <w:numFmt w:val="lowerRoman"/>
      <w:lvlText w:val="%9."/>
      <w:lvlJc w:val="left"/>
      <w:pPr>
        <w:ind w:left="682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7F0014C"/>
    <w:multiLevelType w:val="hybridMultilevel"/>
    <w:tmpl w:val="C39CABC6"/>
    <w:numStyleLink w:val="Zaimportowanystyl20"/>
  </w:abstractNum>
  <w:abstractNum w:abstractNumId="39" w15:restartNumberingAfterBreak="0">
    <w:nsid w:val="48EA7862"/>
    <w:multiLevelType w:val="hybridMultilevel"/>
    <w:tmpl w:val="B46AE7E4"/>
    <w:numStyleLink w:val="Zaimportowanystyl19"/>
  </w:abstractNum>
  <w:abstractNum w:abstractNumId="40" w15:restartNumberingAfterBreak="0">
    <w:nsid w:val="4A36316E"/>
    <w:multiLevelType w:val="hybridMultilevel"/>
    <w:tmpl w:val="2F1A6B30"/>
    <w:styleLink w:val="Zaimportowanystyl13"/>
    <w:lvl w:ilvl="0" w:tplc="9A44BCD0">
      <w:start w:val="1"/>
      <w:numFmt w:val="decimal"/>
      <w:lvlText w:val="%1)"/>
      <w:lvlJc w:val="left"/>
      <w:pPr>
        <w:tabs>
          <w:tab w:val="left" w:pos="3338"/>
        </w:tabs>
        <w:ind w:left="51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469294">
      <w:start w:val="1"/>
      <w:numFmt w:val="decimal"/>
      <w:lvlText w:val="%2)"/>
      <w:lvlJc w:val="left"/>
      <w:pPr>
        <w:tabs>
          <w:tab w:val="left" w:pos="3338"/>
        </w:tabs>
        <w:ind w:left="159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E6AEE">
      <w:start w:val="1"/>
      <w:numFmt w:val="decimal"/>
      <w:lvlText w:val="%3."/>
      <w:lvlJc w:val="left"/>
      <w:pPr>
        <w:tabs>
          <w:tab w:val="left" w:pos="3338"/>
        </w:tabs>
        <w:ind w:left="249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3" w:tplc="92DC71A6">
      <w:start w:val="1"/>
      <w:numFmt w:val="decimal"/>
      <w:lvlText w:val="%4)"/>
      <w:lvlJc w:val="left"/>
      <w:pPr>
        <w:tabs>
          <w:tab w:val="left" w:pos="3338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A576C">
      <w:start w:val="1"/>
      <w:numFmt w:val="lowerLetter"/>
      <w:lvlText w:val="%5."/>
      <w:lvlJc w:val="left"/>
      <w:pPr>
        <w:tabs>
          <w:tab w:val="left" w:pos="3338"/>
        </w:tabs>
        <w:ind w:left="9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22D96">
      <w:start w:val="1"/>
      <w:numFmt w:val="lowerRoman"/>
      <w:lvlText w:val="%6."/>
      <w:lvlJc w:val="left"/>
      <w:pPr>
        <w:tabs>
          <w:tab w:val="left" w:pos="3338"/>
        </w:tabs>
        <w:ind w:left="1691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8766A">
      <w:start w:val="1"/>
      <w:numFmt w:val="decimal"/>
      <w:lvlText w:val="%7."/>
      <w:lvlJc w:val="left"/>
      <w:pPr>
        <w:tabs>
          <w:tab w:val="left" w:pos="3338"/>
        </w:tabs>
        <w:ind w:left="24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A48E6E">
      <w:start w:val="1"/>
      <w:numFmt w:val="lowerLetter"/>
      <w:lvlText w:val="%8."/>
      <w:lvlJc w:val="left"/>
      <w:pPr>
        <w:tabs>
          <w:tab w:val="left" w:pos="3338"/>
        </w:tabs>
        <w:ind w:left="31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A8916">
      <w:start w:val="1"/>
      <w:numFmt w:val="lowerRoman"/>
      <w:lvlText w:val="%9."/>
      <w:lvlJc w:val="left"/>
      <w:pPr>
        <w:tabs>
          <w:tab w:val="left" w:pos="3338"/>
        </w:tabs>
        <w:ind w:left="3851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A697390"/>
    <w:multiLevelType w:val="multilevel"/>
    <w:tmpl w:val="51A0EFA2"/>
    <w:lvl w:ilvl="0">
      <w:start w:val="5"/>
      <w:numFmt w:val="decimal"/>
      <w:lvlText w:val="%1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004" w:hanging="2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72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44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164" w:hanging="2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88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460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324" w:hanging="2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D6E3602"/>
    <w:multiLevelType w:val="hybridMultilevel"/>
    <w:tmpl w:val="5DE6C3AC"/>
    <w:styleLink w:val="Zaimportowanystyl33"/>
    <w:lvl w:ilvl="0" w:tplc="47C83DD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8C2E2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26284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C957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246D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CBE3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E945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565D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D8B52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E8C244A"/>
    <w:multiLevelType w:val="hybridMultilevel"/>
    <w:tmpl w:val="AE4E6CD0"/>
    <w:styleLink w:val="Zaimportowanystyl17"/>
    <w:lvl w:ilvl="0" w:tplc="D69CCB1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A7A1C">
      <w:start w:val="1"/>
      <w:numFmt w:val="lowerLetter"/>
      <w:lvlText w:val="%2.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EC9DF4">
      <w:start w:val="1"/>
      <w:numFmt w:val="lowerRoman"/>
      <w:lvlText w:val="%3."/>
      <w:lvlJc w:val="left"/>
      <w:pPr>
        <w:ind w:left="2160" w:hanging="6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D07446">
      <w:start w:val="1"/>
      <w:numFmt w:val="decimal"/>
      <w:lvlText w:val="%4.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16EFF2">
      <w:start w:val="1"/>
      <w:numFmt w:val="lowerLetter"/>
      <w:lvlText w:val="%5.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82F6E6">
      <w:start w:val="1"/>
      <w:numFmt w:val="lowerRoman"/>
      <w:lvlText w:val="%6."/>
      <w:lvlJc w:val="left"/>
      <w:pPr>
        <w:ind w:left="4320" w:hanging="6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FC56F2">
      <w:start w:val="1"/>
      <w:numFmt w:val="decimal"/>
      <w:lvlText w:val="%7.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A265A">
      <w:start w:val="1"/>
      <w:numFmt w:val="lowerLetter"/>
      <w:lvlText w:val="%8.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FE1202">
      <w:start w:val="1"/>
      <w:numFmt w:val="lowerRoman"/>
      <w:lvlText w:val="%9."/>
      <w:lvlJc w:val="left"/>
      <w:pPr>
        <w:ind w:left="6480" w:hanging="6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FFB0378"/>
    <w:multiLevelType w:val="hybridMultilevel"/>
    <w:tmpl w:val="5FEAEB62"/>
    <w:lvl w:ilvl="0" w:tplc="C71E6C8E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03A5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7E5EBC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049D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20AB6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A6F8C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2A9D5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4AC0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E128E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25D6FBB"/>
    <w:multiLevelType w:val="hybridMultilevel"/>
    <w:tmpl w:val="3E9C6DAE"/>
    <w:numStyleLink w:val="Zaimportowanystyl18"/>
  </w:abstractNum>
  <w:abstractNum w:abstractNumId="46" w15:restartNumberingAfterBreak="0">
    <w:nsid w:val="527E7CB0"/>
    <w:multiLevelType w:val="hybridMultilevel"/>
    <w:tmpl w:val="59C20342"/>
    <w:numStyleLink w:val="Zaimportowanystyl4"/>
  </w:abstractNum>
  <w:abstractNum w:abstractNumId="47" w15:restartNumberingAfterBreak="0">
    <w:nsid w:val="57D125A5"/>
    <w:multiLevelType w:val="hybridMultilevel"/>
    <w:tmpl w:val="EC228A48"/>
    <w:numStyleLink w:val="Zaimportowanystyl11"/>
  </w:abstractNum>
  <w:abstractNum w:abstractNumId="48" w15:restartNumberingAfterBreak="0">
    <w:nsid w:val="599D2B65"/>
    <w:multiLevelType w:val="hybridMultilevel"/>
    <w:tmpl w:val="DBD87CAE"/>
    <w:styleLink w:val="Zaimportowanystyl16"/>
    <w:lvl w:ilvl="0" w:tplc="9CB8CF62">
      <w:start w:val="1"/>
      <w:numFmt w:val="decimal"/>
      <w:lvlText w:val="%1."/>
      <w:lvlJc w:val="left"/>
      <w:pPr>
        <w:tabs>
          <w:tab w:val="left" w:pos="720"/>
          <w:tab w:val="left" w:pos="1134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FAC458">
      <w:start w:val="1"/>
      <w:numFmt w:val="lowerLetter"/>
      <w:lvlText w:val="%2."/>
      <w:lvlJc w:val="left"/>
      <w:pPr>
        <w:tabs>
          <w:tab w:val="left" w:pos="720"/>
        </w:tabs>
        <w:ind w:left="11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4B8D4">
      <w:start w:val="1"/>
      <w:numFmt w:val="lowerRoman"/>
      <w:lvlText w:val="%3."/>
      <w:lvlJc w:val="left"/>
      <w:pPr>
        <w:tabs>
          <w:tab w:val="left" w:pos="720"/>
          <w:tab w:val="left" w:pos="1134"/>
        </w:tabs>
        <w:ind w:left="2149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D48284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42FC6">
      <w:start w:val="1"/>
      <w:numFmt w:val="lowerLetter"/>
      <w:lvlText w:val="%5."/>
      <w:lvlJc w:val="left"/>
      <w:pPr>
        <w:tabs>
          <w:tab w:val="left" w:pos="720"/>
          <w:tab w:val="left" w:pos="1134"/>
        </w:tabs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6B810">
      <w:start w:val="1"/>
      <w:numFmt w:val="lowerRoman"/>
      <w:lvlText w:val="%6."/>
      <w:lvlJc w:val="left"/>
      <w:pPr>
        <w:tabs>
          <w:tab w:val="left" w:pos="720"/>
          <w:tab w:val="left" w:pos="1134"/>
        </w:tabs>
        <w:ind w:left="4309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6DE4C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50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A363E">
      <w:start w:val="1"/>
      <w:numFmt w:val="lowerLetter"/>
      <w:lvlText w:val="%8."/>
      <w:lvlJc w:val="left"/>
      <w:pPr>
        <w:tabs>
          <w:tab w:val="left" w:pos="720"/>
          <w:tab w:val="left" w:pos="1134"/>
        </w:tabs>
        <w:ind w:left="57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C6FA0">
      <w:start w:val="1"/>
      <w:numFmt w:val="lowerRoman"/>
      <w:lvlText w:val="%9."/>
      <w:lvlJc w:val="left"/>
      <w:pPr>
        <w:tabs>
          <w:tab w:val="left" w:pos="720"/>
          <w:tab w:val="left" w:pos="1134"/>
        </w:tabs>
        <w:ind w:left="6469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A954C14"/>
    <w:multiLevelType w:val="multilevel"/>
    <w:tmpl w:val="B942CC64"/>
    <w:styleLink w:val="Zaimportowanystyl10"/>
    <w:lvl w:ilvl="0">
      <w:start w:val="1"/>
      <w:numFmt w:val="decimal"/>
      <w:lvlText w:val="%1."/>
      <w:lvlJc w:val="left"/>
      <w:pPr>
        <w:tabs>
          <w:tab w:val="left" w:pos="720"/>
        </w:tabs>
        <w:ind w:left="51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D33253A"/>
    <w:multiLevelType w:val="hybridMultilevel"/>
    <w:tmpl w:val="2F1A6B30"/>
    <w:numStyleLink w:val="Zaimportowanystyl13"/>
  </w:abstractNum>
  <w:abstractNum w:abstractNumId="51" w15:restartNumberingAfterBreak="0">
    <w:nsid w:val="5D5D08E5"/>
    <w:multiLevelType w:val="hybridMultilevel"/>
    <w:tmpl w:val="C39CABC6"/>
    <w:styleLink w:val="Zaimportowanystyl20"/>
    <w:lvl w:ilvl="0" w:tplc="5C1E5F84">
      <w:start w:val="1"/>
      <w:numFmt w:val="bullet"/>
      <w:lvlText w:val="-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42C62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463AA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07B1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2F9A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0A6C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0FD3A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C58A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C9B9E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C104F4"/>
    <w:multiLevelType w:val="hybridMultilevel"/>
    <w:tmpl w:val="6BA6568C"/>
    <w:styleLink w:val="Zaimportowanystyl35"/>
    <w:lvl w:ilvl="0" w:tplc="D3B0C8BE">
      <w:start w:val="1"/>
      <w:numFmt w:val="decimal"/>
      <w:lvlText w:val="%1."/>
      <w:lvlJc w:val="left"/>
      <w:pPr>
        <w:tabs>
          <w:tab w:val="left" w:pos="426"/>
          <w:tab w:val="left" w:pos="720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A22E6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C3818">
      <w:start w:val="1"/>
      <w:numFmt w:val="lowerRoman"/>
      <w:lvlText w:val="%3."/>
      <w:lvlJc w:val="left"/>
      <w:pPr>
        <w:ind w:left="128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89D7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856BC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0BE98">
      <w:start w:val="1"/>
      <w:numFmt w:val="lowerRoman"/>
      <w:lvlText w:val="%6."/>
      <w:lvlJc w:val="left"/>
      <w:pPr>
        <w:ind w:left="344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8559A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C55D0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3E4A2C">
      <w:start w:val="1"/>
      <w:numFmt w:val="lowerRoman"/>
      <w:lvlText w:val="%9."/>
      <w:lvlJc w:val="left"/>
      <w:pPr>
        <w:ind w:left="56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3FD31EC"/>
    <w:multiLevelType w:val="hybridMultilevel"/>
    <w:tmpl w:val="EC228A48"/>
    <w:styleLink w:val="Zaimportowanystyl11"/>
    <w:lvl w:ilvl="0" w:tplc="56D2182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E47C00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86D6A">
      <w:start w:val="1"/>
      <w:numFmt w:val="lowerRoman"/>
      <w:lvlText w:val="%3."/>
      <w:lvlJc w:val="left"/>
      <w:pPr>
        <w:ind w:left="22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0D5B0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A4466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94B23A">
      <w:start w:val="1"/>
      <w:numFmt w:val="lowerRoman"/>
      <w:lvlText w:val="%6."/>
      <w:lvlJc w:val="left"/>
      <w:pPr>
        <w:ind w:left="43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A939C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A0556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8C9A3C">
      <w:start w:val="1"/>
      <w:numFmt w:val="lowerRoman"/>
      <w:lvlText w:val="%9."/>
      <w:lvlJc w:val="left"/>
      <w:pPr>
        <w:ind w:left="654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47A7B71"/>
    <w:multiLevelType w:val="hybridMultilevel"/>
    <w:tmpl w:val="C554CAD0"/>
    <w:styleLink w:val="Zaimportowanystyl22"/>
    <w:lvl w:ilvl="0" w:tplc="3BD610D4">
      <w:start w:val="1"/>
      <w:numFmt w:val="decimal"/>
      <w:lvlText w:val="%1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AB1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A2D1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859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6EEB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278D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B0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2FA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D2677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4D86CDC"/>
    <w:multiLevelType w:val="hybridMultilevel"/>
    <w:tmpl w:val="595231FC"/>
    <w:numStyleLink w:val="Zaimportowanystyl6"/>
  </w:abstractNum>
  <w:abstractNum w:abstractNumId="56" w15:restartNumberingAfterBreak="0">
    <w:nsid w:val="67520EB8"/>
    <w:multiLevelType w:val="hybridMultilevel"/>
    <w:tmpl w:val="A65825EA"/>
    <w:numStyleLink w:val="Zaimportowanystyl23"/>
  </w:abstractNum>
  <w:abstractNum w:abstractNumId="57" w15:restartNumberingAfterBreak="0">
    <w:nsid w:val="67656078"/>
    <w:multiLevelType w:val="hybridMultilevel"/>
    <w:tmpl w:val="D9624742"/>
    <w:numStyleLink w:val="Zaimportowanystyl38"/>
  </w:abstractNum>
  <w:abstractNum w:abstractNumId="58" w15:restartNumberingAfterBreak="0">
    <w:nsid w:val="6795152D"/>
    <w:multiLevelType w:val="hybridMultilevel"/>
    <w:tmpl w:val="00D67AD8"/>
    <w:numStyleLink w:val="Zaimportowanystyl37"/>
  </w:abstractNum>
  <w:abstractNum w:abstractNumId="59" w15:restartNumberingAfterBreak="0">
    <w:nsid w:val="67A43A83"/>
    <w:multiLevelType w:val="hybridMultilevel"/>
    <w:tmpl w:val="D9624742"/>
    <w:styleLink w:val="Zaimportowanystyl38"/>
    <w:lvl w:ilvl="0" w:tplc="3156FA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C2170">
      <w:start w:val="1"/>
      <w:numFmt w:val="decimal"/>
      <w:lvlText w:val="%2)"/>
      <w:lvlJc w:val="left"/>
      <w:pPr>
        <w:ind w:left="1206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21F08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A7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C97E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D58A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E130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6D35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4F646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D371FF7"/>
    <w:multiLevelType w:val="hybridMultilevel"/>
    <w:tmpl w:val="E332AB92"/>
    <w:styleLink w:val="Zaimportowanystyl24"/>
    <w:lvl w:ilvl="0" w:tplc="A330EC4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88C2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3CB0AE">
      <w:start w:val="1"/>
      <w:numFmt w:val="lowerRoman"/>
      <w:lvlText w:val="%3."/>
      <w:lvlJc w:val="left"/>
      <w:pPr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4017A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AC66E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A687A2">
      <w:start w:val="1"/>
      <w:numFmt w:val="lowerRoman"/>
      <w:lvlText w:val="%6."/>
      <w:lvlJc w:val="left"/>
      <w:pPr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0CB45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60AF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6A07B0">
      <w:start w:val="1"/>
      <w:numFmt w:val="lowerRoman"/>
      <w:lvlText w:val="%9."/>
      <w:lvlJc w:val="left"/>
      <w:pPr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E8E14A6"/>
    <w:multiLevelType w:val="hybridMultilevel"/>
    <w:tmpl w:val="C554CAD0"/>
    <w:numStyleLink w:val="Zaimportowanystyl22"/>
  </w:abstractNum>
  <w:abstractNum w:abstractNumId="62" w15:restartNumberingAfterBreak="0">
    <w:nsid w:val="6F3F0E83"/>
    <w:multiLevelType w:val="hybridMultilevel"/>
    <w:tmpl w:val="AE4E6CD0"/>
    <w:numStyleLink w:val="Zaimportowanystyl17"/>
  </w:abstractNum>
  <w:abstractNum w:abstractNumId="63" w15:restartNumberingAfterBreak="0">
    <w:nsid w:val="6F7B7EC8"/>
    <w:multiLevelType w:val="hybridMultilevel"/>
    <w:tmpl w:val="2F4E3196"/>
    <w:styleLink w:val="Zaimportowanystyl3"/>
    <w:lvl w:ilvl="0" w:tplc="92065A0E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AFB2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12C9C4">
      <w:start w:val="1"/>
      <w:numFmt w:val="lowerRoman"/>
      <w:lvlText w:val="%3."/>
      <w:lvlJc w:val="left"/>
      <w:pPr>
        <w:ind w:left="200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E2B4A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EE37C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28FB2">
      <w:start w:val="1"/>
      <w:numFmt w:val="lowerRoman"/>
      <w:lvlText w:val="%6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CEA78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A87D0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82EC4">
      <w:start w:val="1"/>
      <w:numFmt w:val="lowerRoman"/>
      <w:lvlText w:val="%9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093758B"/>
    <w:multiLevelType w:val="hybridMultilevel"/>
    <w:tmpl w:val="41DAA080"/>
    <w:styleLink w:val="Zaimportowanystyl31"/>
    <w:lvl w:ilvl="0" w:tplc="C900BAF4">
      <w:start w:val="1"/>
      <w:numFmt w:val="decimal"/>
      <w:lvlText w:val="%1)"/>
      <w:lvlJc w:val="left"/>
      <w:pPr>
        <w:tabs>
          <w:tab w:val="left" w:pos="851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608B1C">
      <w:start w:val="1"/>
      <w:numFmt w:val="decimal"/>
      <w:lvlText w:val="%2."/>
      <w:lvlJc w:val="left"/>
      <w:pPr>
        <w:tabs>
          <w:tab w:val="left" w:pos="851"/>
        </w:tabs>
        <w:ind w:left="1317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AB356">
      <w:start w:val="1"/>
      <w:numFmt w:val="lowerLetter"/>
      <w:lvlText w:val="%3)"/>
      <w:lvlJc w:val="left"/>
      <w:pPr>
        <w:tabs>
          <w:tab w:val="left" w:pos="851"/>
        </w:tabs>
        <w:ind w:left="200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A06AA">
      <w:start w:val="1"/>
      <w:numFmt w:val="lowerLetter"/>
      <w:lvlText w:val="%4)"/>
      <w:lvlJc w:val="left"/>
      <w:pPr>
        <w:tabs>
          <w:tab w:val="left" w:pos="851"/>
        </w:tabs>
        <w:ind w:left="2727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A6DC4">
      <w:start w:val="1"/>
      <w:numFmt w:val="lowerLetter"/>
      <w:lvlText w:val="%5."/>
      <w:lvlJc w:val="left"/>
      <w:pPr>
        <w:tabs>
          <w:tab w:val="left" w:pos="851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A9452">
      <w:start w:val="1"/>
      <w:numFmt w:val="lowerRoman"/>
      <w:lvlText w:val="%6."/>
      <w:lvlJc w:val="left"/>
      <w:pPr>
        <w:tabs>
          <w:tab w:val="left" w:pos="851"/>
        </w:tabs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4D126">
      <w:start w:val="1"/>
      <w:numFmt w:val="decimal"/>
      <w:lvlText w:val="%7."/>
      <w:lvlJc w:val="left"/>
      <w:pPr>
        <w:tabs>
          <w:tab w:val="left" w:pos="851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CEDC56">
      <w:start w:val="1"/>
      <w:numFmt w:val="lowerLetter"/>
      <w:lvlText w:val="%8."/>
      <w:lvlJc w:val="left"/>
      <w:pPr>
        <w:tabs>
          <w:tab w:val="left" w:pos="851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85CE">
      <w:start w:val="1"/>
      <w:numFmt w:val="lowerRoman"/>
      <w:lvlText w:val="%9."/>
      <w:lvlJc w:val="left"/>
      <w:pPr>
        <w:tabs>
          <w:tab w:val="left" w:pos="851"/>
        </w:tabs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7166228C"/>
    <w:multiLevelType w:val="hybridMultilevel"/>
    <w:tmpl w:val="396412CA"/>
    <w:numStyleLink w:val="Zaimportowanystyl39"/>
  </w:abstractNum>
  <w:abstractNum w:abstractNumId="66" w15:restartNumberingAfterBreak="0">
    <w:nsid w:val="74884F01"/>
    <w:multiLevelType w:val="hybridMultilevel"/>
    <w:tmpl w:val="744E3622"/>
    <w:numStyleLink w:val="Zaimportowanystyl12"/>
  </w:abstractNum>
  <w:abstractNum w:abstractNumId="67" w15:restartNumberingAfterBreak="0">
    <w:nsid w:val="76697EE2"/>
    <w:multiLevelType w:val="hybridMultilevel"/>
    <w:tmpl w:val="F33285F6"/>
    <w:styleLink w:val="Zaimportowanystyl32"/>
    <w:lvl w:ilvl="0" w:tplc="966C27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0C5856">
      <w:start w:val="1"/>
      <w:numFmt w:val="decimal"/>
      <w:lvlText w:val="%2."/>
      <w:lvlJc w:val="left"/>
      <w:pPr>
        <w:ind w:left="103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778">
      <w:start w:val="1"/>
      <w:numFmt w:val="lowerLetter"/>
      <w:lvlText w:val="%3)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0B7F6">
      <w:start w:val="1"/>
      <w:numFmt w:val="lowerLetter"/>
      <w:lvlText w:val="%4)"/>
      <w:lvlJc w:val="left"/>
      <w:pPr>
        <w:ind w:left="2444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004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CF208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8EF5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E803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7ABC82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7D62B25"/>
    <w:multiLevelType w:val="hybridMultilevel"/>
    <w:tmpl w:val="CC00A1D4"/>
    <w:styleLink w:val="Zaimportowanystyl9"/>
    <w:lvl w:ilvl="0" w:tplc="CB7283CE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0E006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3E7D74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E62AA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DC6F4C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0D3A6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896AE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2422CC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C449A">
      <w:start w:val="1"/>
      <w:numFmt w:val="bullet"/>
      <w:lvlText w:val="-"/>
      <w:lvlJc w:val="left"/>
      <w:pPr>
        <w:ind w:left="1410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9202586"/>
    <w:multiLevelType w:val="hybridMultilevel"/>
    <w:tmpl w:val="88DE3E16"/>
    <w:styleLink w:val="Zaimportowanystyl34"/>
    <w:lvl w:ilvl="0" w:tplc="51D018F2">
      <w:start w:val="1"/>
      <w:numFmt w:val="decimal"/>
      <w:lvlText w:val="%1.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CDFF6">
      <w:start w:val="1"/>
      <w:numFmt w:val="lowerLetter"/>
      <w:lvlText w:val="%2."/>
      <w:lvlJc w:val="left"/>
      <w:pPr>
        <w:ind w:left="15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6108A">
      <w:start w:val="1"/>
      <w:numFmt w:val="decimal"/>
      <w:lvlText w:val="%3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81F90">
      <w:start w:val="1"/>
      <w:numFmt w:val="decimal"/>
      <w:lvlText w:val="%4."/>
      <w:lvlJc w:val="left"/>
      <w:pPr>
        <w:ind w:left="26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05E0E">
      <w:start w:val="1"/>
      <w:numFmt w:val="lowerLetter"/>
      <w:lvlText w:val="%5."/>
      <w:lvlJc w:val="left"/>
      <w:pPr>
        <w:ind w:left="33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1CA48C">
      <w:start w:val="1"/>
      <w:numFmt w:val="lowerRoman"/>
      <w:lvlText w:val="%6."/>
      <w:lvlJc w:val="left"/>
      <w:pPr>
        <w:ind w:left="410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4481C">
      <w:start w:val="1"/>
      <w:numFmt w:val="decimal"/>
      <w:lvlText w:val="%7."/>
      <w:lvlJc w:val="left"/>
      <w:pPr>
        <w:ind w:left="48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E15D2">
      <w:start w:val="1"/>
      <w:numFmt w:val="lowerLetter"/>
      <w:lvlText w:val="%8."/>
      <w:lvlJc w:val="left"/>
      <w:pPr>
        <w:ind w:left="55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ECC42">
      <w:start w:val="1"/>
      <w:numFmt w:val="lowerRoman"/>
      <w:lvlText w:val="%9."/>
      <w:lvlJc w:val="left"/>
      <w:pPr>
        <w:ind w:left="626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B4671E0"/>
    <w:multiLevelType w:val="hybridMultilevel"/>
    <w:tmpl w:val="C8B8D6E6"/>
    <w:styleLink w:val="Zaimportowanystyl21"/>
    <w:lvl w:ilvl="0" w:tplc="B11633C0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4ED3C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CE69E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C5B4E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2624A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A87BB2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26D4A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687CA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415AC">
      <w:start w:val="1"/>
      <w:numFmt w:val="bullet"/>
      <w:lvlText w:val="-"/>
      <w:lvlJc w:val="left"/>
      <w:pPr>
        <w:tabs>
          <w:tab w:val="left" w:pos="1276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BB946A4"/>
    <w:multiLevelType w:val="hybridMultilevel"/>
    <w:tmpl w:val="88DE3E16"/>
    <w:numStyleLink w:val="Zaimportowanystyl34"/>
  </w:abstractNum>
  <w:abstractNum w:abstractNumId="72" w15:restartNumberingAfterBreak="0">
    <w:nsid w:val="7C116888"/>
    <w:multiLevelType w:val="hybridMultilevel"/>
    <w:tmpl w:val="3A647D68"/>
    <w:numStyleLink w:val="Zaimportowanystyl7"/>
  </w:abstractNum>
  <w:abstractNum w:abstractNumId="73" w15:restartNumberingAfterBreak="0">
    <w:nsid w:val="7C8F50E0"/>
    <w:multiLevelType w:val="multilevel"/>
    <w:tmpl w:val="B942CC64"/>
    <w:numStyleLink w:val="Zaimportowanystyl10"/>
  </w:abstractNum>
  <w:abstractNum w:abstractNumId="74" w15:restartNumberingAfterBreak="0">
    <w:nsid w:val="7C941534"/>
    <w:multiLevelType w:val="hybridMultilevel"/>
    <w:tmpl w:val="59C20342"/>
    <w:styleLink w:val="Zaimportowanystyl4"/>
    <w:lvl w:ilvl="0" w:tplc="7AA47BE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3E0AD8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A0F36">
      <w:start w:val="1"/>
      <w:numFmt w:val="lowerRoman"/>
      <w:lvlText w:val="%3."/>
      <w:lvlJc w:val="left"/>
      <w:pPr>
        <w:ind w:left="216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44D30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63664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8E114">
      <w:start w:val="1"/>
      <w:numFmt w:val="lowerRoman"/>
      <w:lvlText w:val="%6."/>
      <w:lvlJc w:val="left"/>
      <w:pPr>
        <w:ind w:left="432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6DA88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6835E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945E8C">
      <w:start w:val="1"/>
      <w:numFmt w:val="lowerRoman"/>
      <w:lvlText w:val="%9."/>
      <w:lvlJc w:val="left"/>
      <w:pPr>
        <w:ind w:left="648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CF63BEC"/>
    <w:multiLevelType w:val="hybridMultilevel"/>
    <w:tmpl w:val="396412CA"/>
    <w:styleLink w:val="Zaimportowanystyl39"/>
    <w:lvl w:ilvl="0" w:tplc="2E362DBC">
      <w:start w:val="1"/>
      <w:numFmt w:val="decimal"/>
      <w:lvlText w:val="%1."/>
      <w:lvlJc w:val="left"/>
      <w:pPr>
        <w:tabs>
          <w:tab w:val="left" w:pos="426"/>
        </w:tabs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88AA6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9E7414">
      <w:start w:val="1"/>
      <w:numFmt w:val="lowerRoman"/>
      <w:suff w:val="nothing"/>
      <w:lvlText w:val="%3."/>
      <w:lvlJc w:val="left"/>
      <w:pPr>
        <w:tabs>
          <w:tab w:val="left" w:pos="426"/>
        </w:tabs>
        <w:ind w:left="132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04284">
      <w:start w:val="1"/>
      <w:numFmt w:val="decimal"/>
      <w:lvlText w:val="%4."/>
      <w:lvlJc w:val="left"/>
      <w:pPr>
        <w:tabs>
          <w:tab w:val="left" w:pos="426"/>
        </w:tabs>
        <w:ind w:left="208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CA868">
      <w:start w:val="1"/>
      <w:numFmt w:val="lowerLetter"/>
      <w:lvlText w:val="%5."/>
      <w:lvlJc w:val="left"/>
      <w:pPr>
        <w:tabs>
          <w:tab w:val="left" w:pos="426"/>
        </w:tabs>
        <w:ind w:left="28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E29DC">
      <w:start w:val="1"/>
      <w:numFmt w:val="lowerRoman"/>
      <w:suff w:val="nothing"/>
      <w:lvlText w:val="%6."/>
      <w:lvlJc w:val="left"/>
      <w:pPr>
        <w:tabs>
          <w:tab w:val="left" w:pos="426"/>
        </w:tabs>
        <w:ind w:left="3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C670A">
      <w:start w:val="1"/>
      <w:numFmt w:val="decimal"/>
      <w:lvlText w:val="%7."/>
      <w:lvlJc w:val="left"/>
      <w:pPr>
        <w:tabs>
          <w:tab w:val="left" w:pos="426"/>
        </w:tabs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3EFE54">
      <w:start w:val="1"/>
      <w:numFmt w:val="lowerLetter"/>
      <w:lvlText w:val="%8."/>
      <w:lvlJc w:val="left"/>
      <w:pPr>
        <w:tabs>
          <w:tab w:val="left" w:pos="426"/>
        </w:tabs>
        <w:ind w:left="49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206BC">
      <w:start w:val="1"/>
      <w:numFmt w:val="lowerRoman"/>
      <w:suff w:val="nothing"/>
      <w:lvlText w:val="%9."/>
      <w:lvlJc w:val="left"/>
      <w:pPr>
        <w:tabs>
          <w:tab w:val="left" w:pos="426"/>
        </w:tabs>
        <w:ind w:left="564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DD82307"/>
    <w:multiLevelType w:val="hybridMultilevel"/>
    <w:tmpl w:val="F33285F6"/>
    <w:numStyleLink w:val="Zaimportowanystyl32"/>
  </w:abstractNum>
  <w:num w:numId="1" w16cid:durableId="1152674943">
    <w:abstractNumId w:val="6"/>
  </w:num>
  <w:num w:numId="2" w16cid:durableId="149056682">
    <w:abstractNumId w:val="0"/>
  </w:num>
  <w:num w:numId="3" w16cid:durableId="41945230">
    <w:abstractNumId w:val="0"/>
    <w:lvlOverride w:ilvl="0">
      <w:lvl w:ilvl="0" w:tplc="12801016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6A29B4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74D940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82F70A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D00E7A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88FAA6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ECF6FA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2AC6C0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41C1E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6604300">
    <w:abstractNumId w:val="0"/>
    <w:lvlOverride w:ilvl="0">
      <w:lvl w:ilvl="0" w:tplc="12801016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6A29B4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74D940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82F70A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D00E7A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88FAA6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ECF6FA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2AC6C0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41C1E">
        <w:start w:val="1"/>
        <w:numFmt w:val="bullet"/>
        <w:lvlText w:val="-"/>
        <w:lvlJc w:val="left"/>
        <w:pPr>
          <w:tabs>
            <w:tab w:val="left" w:pos="1985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56428550">
    <w:abstractNumId w:val="8"/>
  </w:num>
  <w:num w:numId="6" w16cid:durableId="702748874">
    <w:abstractNumId w:val="22"/>
  </w:num>
  <w:num w:numId="7" w16cid:durableId="359741031">
    <w:abstractNumId w:val="22"/>
    <w:lvlOverride w:ilvl="0">
      <w:lvl w:ilvl="0" w:tplc="E44020F2">
        <w:start w:val="1"/>
        <w:numFmt w:val="upperRoman"/>
        <w:lvlText w:val="%1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C0A7CA">
        <w:start w:val="1"/>
        <w:numFmt w:val="upperRoman"/>
        <w:lvlText w:val="%2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6E5F28">
        <w:start w:val="1"/>
        <w:numFmt w:val="upperRoman"/>
        <w:lvlText w:val="%3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D6D2C8">
        <w:start w:val="1"/>
        <w:numFmt w:val="upperRoman"/>
        <w:lvlText w:val="%4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D6CFB4">
        <w:start w:val="1"/>
        <w:numFmt w:val="upperRoman"/>
        <w:lvlText w:val="%5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28492C">
        <w:start w:val="1"/>
        <w:numFmt w:val="upperRoman"/>
        <w:lvlText w:val="%6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BC0B78">
        <w:start w:val="1"/>
        <w:numFmt w:val="upperRoman"/>
        <w:lvlText w:val="%7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16AAC6">
        <w:start w:val="1"/>
        <w:numFmt w:val="upperRoman"/>
        <w:lvlText w:val="%8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AA08A8">
        <w:start w:val="1"/>
        <w:numFmt w:val="upperRoman"/>
        <w:lvlText w:val="%9."/>
        <w:lvlJc w:val="left"/>
        <w:pPr>
          <w:tabs>
            <w:tab w:val="left" w:pos="1276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05676623">
    <w:abstractNumId w:val="63"/>
  </w:num>
  <w:num w:numId="9" w16cid:durableId="1545170261">
    <w:abstractNumId w:val="26"/>
  </w:num>
  <w:num w:numId="10" w16cid:durableId="901402607">
    <w:abstractNumId w:val="74"/>
  </w:num>
  <w:num w:numId="11" w16cid:durableId="1142038242">
    <w:abstractNumId w:val="46"/>
  </w:num>
  <w:num w:numId="12" w16cid:durableId="87623303">
    <w:abstractNumId w:val="9"/>
  </w:num>
  <w:num w:numId="13" w16cid:durableId="537164640">
    <w:abstractNumId w:val="17"/>
  </w:num>
  <w:num w:numId="14" w16cid:durableId="1474709882">
    <w:abstractNumId w:val="46"/>
    <w:lvlOverride w:ilvl="0">
      <w:startOverride w:val="3"/>
    </w:lvlOverride>
  </w:num>
  <w:num w:numId="15" w16cid:durableId="1280457666">
    <w:abstractNumId w:val="46"/>
    <w:lvlOverride w:ilvl="0">
      <w:lvl w:ilvl="0" w:tplc="EE585016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6E408A">
        <w:start w:val="1"/>
        <w:numFmt w:val="lowerLetter"/>
        <w:lvlText w:val="%2."/>
        <w:lvlJc w:val="left"/>
        <w:pPr>
          <w:ind w:left="142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A0858C">
        <w:start w:val="1"/>
        <w:numFmt w:val="lowerRoman"/>
        <w:lvlText w:val="%3."/>
        <w:lvlJc w:val="left"/>
        <w:pPr>
          <w:ind w:left="2149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AE9A4C">
        <w:start w:val="1"/>
        <w:numFmt w:val="decimal"/>
        <w:lvlText w:val="%4."/>
        <w:lvlJc w:val="left"/>
        <w:pPr>
          <w:ind w:left="286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49D26">
        <w:start w:val="1"/>
        <w:numFmt w:val="lowerLetter"/>
        <w:lvlText w:val="%5."/>
        <w:lvlJc w:val="left"/>
        <w:pPr>
          <w:ind w:left="358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D2272C">
        <w:start w:val="1"/>
        <w:numFmt w:val="lowerRoman"/>
        <w:lvlText w:val="%6."/>
        <w:lvlJc w:val="left"/>
        <w:pPr>
          <w:ind w:left="4309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56CAB0">
        <w:start w:val="1"/>
        <w:numFmt w:val="decimal"/>
        <w:lvlText w:val="%7."/>
        <w:lvlJc w:val="left"/>
        <w:pPr>
          <w:ind w:left="502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C8855A">
        <w:start w:val="1"/>
        <w:numFmt w:val="lowerLetter"/>
        <w:lvlText w:val="%8."/>
        <w:lvlJc w:val="left"/>
        <w:pPr>
          <w:ind w:left="57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38A57A">
        <w:start w:val="1"/>
        <w:numFmt w:val="lowerRoman"/>
        <w:lvlText w:val="%9."/>
        <w:lvlJc w:val="left"/>
        <w:pPr>
          <w:ind w:left="6469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585608779">
    <w:abstractNumId w:val="14"/>
  </w:num>
  <w:num w:numId="17" w16cid:durableId="911429717">
    <w:abstractNumId w:val="55"/>
  </w:num>
  <w:num w:numId="18" w16cid:durableId="438794912">
    <w:abstractNumId w:val="35"/>
  </w:num>
  <w:num w:numId="19" w16cid:durableId="647244836">
    <w:abstractNumId w:val="72"/>
  </w:num>
  <w:num w:numId="20" w16cid:durableId="513229481">
    <w:abstractNumId w:val="44"/>
  </w:num>
  <w:num w:numId="21" w16cid:durableId="963775714">
    <w:abstractNumId w:val="55"/>
    <w:lvlOverride w:ilvl="0">
      <w:startOverride w:val="8"/>
    </w:lvlOverride>
  </w:num>
  <w:num w:numId="22" w16cid:durableId="684597715">
    <w:abstractNumId w:val="46"/>
    <w:lvlOverride w:ilvl="0">
      <w:startOverride w:val="18"/>
    </w:lvlOverride>
  </w:num>
  <w:num w:numId="23" w16cid:durableId="2080050319">
    <w:abstractNumId w:val="68"/>
  </w:num>
  <w:num w:numId="24" w16cid:durableId="37243199">
    <w:abstractNumId w:val="7"/>
  </w:num>
  <w:num w:numId="25" w16cid:durableId="898517516">
    <w:abstractNumId w:val="49"/>
  </w:num>
  <w:num w:numId="26" w16cid:durableId="1710717591">
    <w:abstractNumId w:val="73"/>
  </w:num>
  <w:num w:numId="27" w16cid:durableId="1382637182">
    <w:abstractNumId w:val="53"/>
  </w:num>
  <w:num w:numId="28" w16cid:durableId="1195726393">
    <w:abstractNumId w:val="47"/>
  </w:num>
  <w:num w:numId="29" w16cid:durableId="537816613">
    <w:abstractNumId w:val="37"/>
  </w:num>
  <w:num w:numId="30" w16cid:durableId="1349331666">
    <w:abstractNumId w:val="66"/>
  </w:num>
  <w:num w:numId="31" w16cid:durableId="2089839850">
    <w:abstractNumId w:val="47"/>
    <w:lvlOverride w:ilvl="0">
      <w:startOverride w:val="2"/>
      <w:lvl w:ilvl="0" w:tplc="6FFA5F84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D8BE0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4C5924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B072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42758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F2C64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4E9F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C2DB6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02644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480390597">
    <w:abstractNumId w:val="40"/>
  </w:num>
  <w:num w:numId="33" w16cid:durableId="178089085">
    <w:abstractNumId w:val="50"/>
  </w:num>
  <w:num w:numId="34" w16cid:durableId="76247632">
    <w:abstractNumId w:val="50"/>
    <w:lvlOverride w:ilvl="0">
      <w:startOverride w:val="1"/>
      <w:lvl w:ilvl="0" w:tplc="61F2E250">
        <w:start w:val="1"/>
        <w:numFmt w:val="decimal"/>
        <w:lvlText w:val="%1)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D8C22A90">
        <w:start w:val="2"/>
        <w:numFmt w:val="decimal"/>
        <w:lvlText w:val="%2)"/>
        <w:lvlJc w:val="left"/>
        <w:pPr>
          <w:tabs>
            <w:tab w:val="left" w:pos="1440"/>
          </w:tabs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DED578">
        <w:start w:val="1"/>
        <w:numFmt w:val="decimal"/>
        <w:lvlText w:val="%3."/>
        <w:lvlJc w:val="left"/>
        <w:pPr>
          <w:tabs>
            <w:tab w:val="left" w:pos="1440"/>
          </w:tabs>
          <w:ind w:left="16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7ADC4E">
        <w:start w:val="1"/>
        <w:numFmt w:val="decimal"/>
        <w:lvlText w:val="%4)"/>
        <w:lvlJc w:val="left"/>
        <w:pPr>
          <w:tabs>
            <w:tab w:val="left" w:pos="1440"/>
          </w:tabs>
          <w:ind w:left="2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C08512">
        <w:start w:val="1"/>
        <w:numFmt w:val="lowerLetter"/>
        <w:lvlText w:val="%5."/>
        <w:lvlJc w:val="left"/>
        <w:pPr>
          <w:tabs>
            <w:tab w:val="left" w:pos="1440"/>
          </w:tabs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CCC1498">
        <w:start w:val="1"/>
        <w:numFmt w:val="lowerRoman"/>
        <w:lvlText w:val="%6."/>
        <w:lvlJc w:val="left"/>
        <w:pPr>
          <w:tabs>
            <w:tab w:val="left" w:pos="1440"/>
          </w:tabs>
          <w:ind w:left="358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C2BD12">
        <w:start w:val="1"/>
        <w:numFmt w:val="decimal"/>
        <w:lvlText w:val="%7."/>
        <w:lvlJc w:val="left"/>
        <w:pPr>
          <w:tabs>
            <w:tab w:val="left" w:pos="1440"/>
          </w:tabs>
          <w:ind w:left="43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86048">
        <w:start w:val="1"/>
        <w:numFmt w:val="lowerLetter"/>
        <w:lvlText w:val="%8."/>
        <w:lvlJc w:val="left"/>
        <w:pPr>
          <w:tabs>
            <w:tab w:val="left" w:pos="1440"/>
          </w:tabs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B630B2">
        <w:start w:val="1"/>
        <w:numFmt w:val="lowerRoman"/>
        <w:lvlText w:val="%9."/>
        <w:lvlJc w:val="left"/>
        <w:pPr>
          <w:tabs>
            <w:tab w:val="left" w:pos="1440"/>
          </w:tabs>
          <w:ind w:left="574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212162352">
    <w:abstractNumId w:val="50"/>
    <w:lvlOverride w:ilvl="0">
      <w:lvl w:ilvl="0" w:tplc="61F2E250">
        <w:start w:val="1"/>
        <w:numFmt w:val="decimal"/>
        <w:lvlText w:val="%1)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C22A90">
        <w:start w:val="1"/>
        <w:numFmt w:val="decimal"/>
        <w:lvlText w:val="%2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DED578">
        <w:start w:val="1"/>
        <w:numFmt w:val="decimal"/>
        <w:lvlText w:val="%3."/>
        <w:lvlJc w:val="left"/>
        <w:pPr>
          <w:ind w:left="16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7ADC4E">
        <w:start w:val="1"/>
        <w:numFmt w:val="decimal"/>
        <w:lvlText w:val="%4)"/>
        <w:lvlJc w:val="left"/>
        <w:pPr>
          <w:ind w:left="2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C08512">
        <w:start w:val="1"/>
        <w:numFmt w:val="lowerLetter"/>
        <w:lvlText w:val="%5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CC1498">
        <w:start w:val="1"/>
        <w:numFmt w:val="lowerRoman"/>
        <w:lvlText w:val="%6."/>
        <w:lvlJc w:val="left"/>
        <w:pPr>
          <w:ind w:left="358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C2BD12">
        <w:start w:val="1"/>
        <w:numFmt w:val="decimal"/>
        <w:lvlText w:val="%7."/>
        <w:lvlJc w:val="left"/>
        <w:pPr>
          <w:ind w:left="43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586048">
        <w:start w:val="1"/>
        <w:numFmt w:val="lowerLetter"/>
        <w:lvlText w:val="%8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B630B2">
        <w:start w:val="1"/>
        <w:numFmt w:val="lowerRoman"/>
        <w:lvlText w:val="%9."/>
        <w:lvlJc w:val="left"/>
        <w:pPr>
          <w:ind w:left="574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2048069651">
    <w:abstractNumId w:val="5"/>
  </w:num>
  <w:num w:numId="37" w16cid:durableId="1449928156">
    <w:abstractNumId w:val="19"/>
  </w:num>
  <w:num w:numId="38" w16cid:durableId="727151083">
    <w:abstractNumId w:val="28"/>
  </w:num>
  <w:num w:numId="39" w16cid:durableId="65228508">
    <w:abstractNumId w:val="4"/>
  </w:num>
  <w:num w:numId="40" w16cid:durableId="1205018181">
    <w:abstractNumId w:val="4"/>
    <w:lvlOverride w:ilvl="0">
      <w:lvl w:ilvl="0" w:tplc="DCFEB1E2">
        <w:start w:val="1"/>
        <w:numFmt w:val="decimal"/>
        <w:lvlText w:val="%1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624C6">
        <w:start w:val="1"/>
        <w:numFmt w:val="decimal"/>
        <w:lvlText w:val="%2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56CCF2">
        <w:start w:val="1"/>
        <w:numFmt w:val="decimal"/>
        <w:lvlText w:val="%3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2418C8">
        <w:start w:val="1"/>
        <w:numFmt w:val="decimal"/>
        <w:lvlText w:val="%4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7600B8">
        <w:start w:val="1"/>
        <w:numFmt w:val="decimal"/>
        <w:lvlText w:val="%5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2AA98E">
        <w:start w:val="1"/>
        <w:numFmt w:val="decimal"/>
        <w:lvlText w:val="%6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AEB16E">
        <w:start w:val="1"/>
        <w:numFmt w:val="decimal"/>
        <w:lvlText w:val="%7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0EF348">
        <w:start w:val="1"/>
        <w:numFmt w:val="decimal"/>
        <w:lvlText w:val="%8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00521E">
        <w:start w:val="1"/>
        <w:numFmt w:val="decimal"/>
        <w:lvlText w:val="%9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743596513">
    <w:abstractNumId w:val="48"/>
  </w:num>
  <w:num w:numId="42" w16cid:durableId="83456983">
    <w:abstractNumId w:val="34"/>
  </w:num>
  <w:num w:numId="43" w16cid:durableId="1539276149">
    <w:abstractNumId w:val="43"/>
  </w:num>
  <w:num w:numId="44" w16cid:durableId="989679194">
    <w:abstractNumId w:val="62"/>
  </w:num>
  <w:num w:numId="45" w16cid:durableId="1845172357">
    <w:abstractNumId w:val="62"/>
    <w:lvlOverride w:ilvl="0">
      <w:lvl w:ilvl="0" w:tplc="848A3E36">
        <w:start w:val="1"/>
        <w:numFmt w:val="decimal"/>
        <w:lvlText w:val="%1."/>
        <w:lvlJc w:val="left"/>
        <w:pPr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BA36EE">
        <w:start w:val="1"/>
        <w:numFmt w:val="lowerLetter"/>
        <w:lvlText w:val="%2."/>
        <w:lvlJc w:val="left"/>
        <w:pPr>
          <w:ind w:left="142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16BE44">
        <w:start w:val="1"/>
        <w:numFmt w:val="lowerRoman"/>
        <w:lvlText w:val="%3."/>
        <w:lvlJc w:val="left"/>
        <w:pPr>
          <w:ind w:left="2149" w:hanging="6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D8553E">
        <w:start w:val="1"/>
        <w:numFmt w:val="decimal"/>
        <w:lvlText w:val="%4."/>
        <w:lvlJc w:val="left"/>
        <w:pPr>
          <w:ind w:left="286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549F3E">
        <w:start w:val="1"/>
        <w:numFmt w:val="lowerLetter"/>
        <w:lvlText w:val="%5."/>
        <w:lvlJc w:val="left"/>
        <w:pPr>
          <w:ind w:left="358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F47030">
        <w:start w:val="1"/>
        <w:numFmt w:val="lowerRoman"/>
        <w:lvlText w:val="%6."/>
        <w:lvlJc w:val="left"/>
        <w:pPr>
          <w:ind w:left="4309" w:hanging="6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E43A82">
        <w:start w:val="1"/>
        <w:numFmt w:val="decimal"/>
        <w:lvlText w:val="%7."/>
        <w:lvlJc w:val="left"/>
        <w:pPr>
          <w:ind w:left="502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AA90D2">
        <w:start w:val="1"/>
        <w:numFmt w:val="lowerLetter"/>
        <w:lvlText w:val="%8."/>
        <w:lvlJc w:val="left"/>
        <w:pPr>
          <w:ind w:left="574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0EDC64">
        <w:start w:val="1"/>
        <w:numFmt w:val="lowerRoman"/>
        <w:lvlText w:val="%9."/>
        <w:lvlJc w:val="left"/>
        <w:pPr>
          <w:ind w:left="6469" w:hanging="6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681394403">
    <w:abstractNumId w:val="2"/>
  </w:num>
  <w:num w:numId="47" w16cid:durableId="1182430704">
    <w:abstractNumId w:val="45"/>
  </w:num>
  <w:num w:numId="48" w16cid:durableId="2074543767">
    <w:abstractNumId w:val="62"/>
    <w:lvlOverride w:ilvl="0">
      <w:startOverride w:val="12"/>
      <w:lvl w:ilvl="0" w:tplc="848A3E36">
        <w:start w:val="12"/>
        <w:numFmt w:val="decimal"/>
        <w:lvlText w:val="%1."/>
        <w:lvlJc w:val="left"/>
        <w:pPr>
          <w:tabs>
            <w:tab w:val="num" w:pos="70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BA36EE">
        <w:start w:val="1"/>
        <w:numFmt w:val="lowerLetter"/>
        <w:lvlText w:val="%2."/>
        <w:lvlJc w:val="left"/>
        <w:pPr>
          <w:tabs>
            <w:tab w:val="left" w:pos="709"/>
            <w:tab w:val="num" w:pos="1440"/>
          </w:tabs>
          <w:ind w:left="1451" w:hanging="7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16BE44">
        <w:start w:val="1"/>
        <w:numFmt w:val="lowerRoman"/>
        <w:lvlText w:val="%3."/>
        <w:lvlJc w:val="left"/>
        <w:pPr>
          <w:tabs>
            <w:tab w:val="left" w:pos="709"/>
            <w:tab w:val="num" w:pos="2160"/>
          </w:tabs>
          <w:ind w:left="2171" w:hanging="6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D8553E">
        <w:start w:val="1"/>
        <w:numFmt w:val="decimal"/>
        <w:lvlText w:val="%4."/>
        <w:lvlJc w:val="left"/>
        <w:pPr>
          <w:tabs>
            <w:tab w:val="left" w:pos="709"/>
            <w:tab w:val="num" w:pos="2880"/>
          </w:tabs>
          <w:ind w:left="2891" w:hanging="7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4549F3E">
        <w:start w:val="1"/>
        <w:numFmt w:val="lowerLetter"/>
        <w:lvlText w:val="%5."/>
        <w:lvlJc w:val="left"/>
        <w:pPr>
          <w:tabs>
            <w:tab w:val="left" w:pos="709"/>
            <w:tab w:val="num" w:pos="3600"/>
          </w:tabs>
          <w:ind w:left="3611" w:hanging="7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F47030">
        <w:start w:val="1"/>
        <w:numFmt w:val="lowerRoman"/>
        <w:lvlText w:val="%6."/>
        <w:lvlJc w:val="left"/>
        <w:pPr>
          <w:tabs>
            <w:tab w:val="left" w:pos="709"/>
            <w:tab w:val="num" w:pos="4320"/>
          </w:tabs>
          <w:ind w:left="4331" w:hanging="6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E43A82">
        <w:start w:val="1"/>
        <w:numFmt w:val="decimal"/>
        <w:lvlText w:val="%7."/>
        <w:lvlJc w:val="left"/>
        <w:pPr>
          <w:tabs>
            <w:tab w:val="left" w:pos="709"/>
            <w:tab w:val="num" w:pos="5040"/>
          </w:tabs>
          <w:ind w:left="5051" w:hanging="7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AA90D2">
        <w:start w:val="1"/>
        <w:numFmt w:val="lowerLetter"/>
        <w:lvlText w:val="%8."/>
        <w:lvlJc w:val="left"/>
        <w:pPr>
          <w:tabs>
            <w:tab w:val="left" w:pos="709"/>
            <w:tab w:val="num" w:pos="5760"/>
          </w:tabs>
          <w:ind w:left="5771" w:hanging="7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0EDC64">
        <w:start w:val="1"/>
        <w:numFmt w:val="lowerRoman"/>
        <w:lvlText w:val="%9."/>
        <w:lvlJc w:val="left"/>
        <w:pPr>
          <w:tabs>
            <w:tab w:val="left" w:pos="709"/>
            <w:tab w:val="num" w:pos="6480"/>
          </w:tabs>
          <w:ind w:left="6491" w:hanging="6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1718167460">
    <w:abstractNumId w:val="13"/>
  </w:num>
  <w:num w:numId="50" w16cid:durableId="125706130">
    <w:abstractNumId w:val="39"/>
  </w:num>
  <w:num w:numId="51" w16cid:durableId="353187200">
    <w:abstractNumId w:val="39"/>
    <w:lvlOverride w:ilvl="0">
      <w:lvl w:ilvl="0" w:tplc="8DC07D02">
        <w:start w:val="1"/>
        <w:numFmt w:val="decimal"/>
        <w:lvlText w:val="%1."/>
        <w:lvlJc w:val="left"/>
        <w:pPr>
          <w:tabs>
            <w:tab w:val="left" w:pos="72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246B38">
        <w:start w:val="1"/>
        <w:numFmt w:val="lowerLetter"/>
        <w:lvlText w:val="%2."/>
        <w:lvlJc w:val="left"/>
        <w:pPr>
          <w:tabs>
            <w:tab w:val="left" w:pos="720"/>
          </w:tabs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D6DC2C">
        <w:start w:val="1"/>
        <w:numFmt w:val="lowerRoman"/>
        <w:lvlText w:val="%3."/>
        <w:lvlJc w:val="left"/>
        <w:pPr>
          <w:tabs>
            <w:tab w:val="left" w:pos="720"/>
          </w:tabs>
          <w:ind w:left="200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300138">
        <w:start w:val="1"/>
        <w:numFmt w:val="decimal"/>
        <w:lvlText w:val="%4."/>
        <w:lvlJc w:val="left"/>
        <w:pPr>
          <w:tabs>
            <w:tab w:val="left" w:pos="720"/>
          </w:tabs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CC80E8">
        <w:start w:val="1"/>
        <w:numFmt w:val="lowerLetter"/>
        <w:lvlText w:val="%5."/>
        <w:lvlJc w:val="left"/>
        <w:pPr>
          <w:tabs>
            <w:tab w:val="left" w:pos="720"/>
          </w:tabs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C2A18A">
        <w:start w:val="1"/>
        <w:numFmt w:val="lowerRoman"/>
        <w:lvlText w:val="%6."/>
        <w:lvlJc w:val="left"/>
        <w:pPr>
          <w:tabs>
            <w:tab w:val="left" w:pos="720"/>
          </w:tabs>
          <w:ind w:left="416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3AB0D2">
        <w:start w:val="1"/>
        <w:numFmt w:val="decimal"/>
        <w:lvlText w:val="%7."/>
        <w:lvlJc w:val="left"/>
        <w:pPr>
          <w:tabs>
            <w:tab w:val="left" w:pos="720"/>
          </w:tabs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E40620">
        <w:start w:val="1"/>
        <w:numFmt w:val="lowerLetter"/>
        <w:lvlText w:val="%8."/>
        <w:lvlJc w:val="left"/>
        <w:pPr>
          <w:tabs>
            <w:tab w:val="left" w:pos="720"/>
          </w:tabs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404FA">
        <w:start w:val="1"/>
        <w:numFmt w:val="lowerRoman"/>
        <w:lvlText w:val="%9."/>
        <w:lvlJc w:val="left"/>
        <w:pPr>
          <w:tabs>
            <w:tab w:val="left" w:pos="720"/>
          </w:tabs>
          <w:ind w:left="632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207305498">
    <w:abstractNumId w:val="51"/>
  </w:num>
  <w:num w:numId="53" w16cid:durableId="149635732">
    <w:abstractNumId w:val="38"/>
  </w:num>
  <w:num w:numId="54" w16cid:durableId="1502813261">
    <w:abstractNumId w:val="70"/>
  </w:num>
  <w:num w:numId="55" w16cid:durableId="2119519815">
    <w:abstractNumId w:val="1"/>
  </w:num>
  <w:num w:numId="56" w16cid:durableId="1149588323">
    <w:abstractNumId w:val="54"/>
  </w:num>
  <w:num w:numId="57" w16cid:durableId="1110320658">
    <w:abstractNumId w:val="61"/>
  </w:num>
  <w:num w:numId="58" w16cid:durableId="71899486">
    <w:abstractNumId w:val="61"/>
    <w:lvlOverride w:ilvl="0">
      <w:lvl w:ilvl="0" w:tplc="09D22D06">
        <w:start w:val="1"/>
        <w:numFmt w:val="decimal"/>
        <w:lvlText w:val="%1."/>
        <w:lvlJc w:val="left"/>
        <w:pPr>
          <w:tabs>
            <w:tab w:val="left" w:pos="1276"/>
          </w:tabs>
          <w:ind w:left="70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6EF134">
        <w:start w:val="1"/>
        <w:numFmt w:val="lowerLetter"/>
        <w:suff w:val="nothing"/>
        <w:lvlText w:val="%2."/>
        <w:lvlJc w:val="left"/>
        <w:pPr>
          <w:tabs>
            <w:tab w:val="left" w:pos="1276"/>
          </w:tabs>
          <w:ind w:left="121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C28124">
        <w:start w:val="1"/>
        <w:numFmt w:val="lowerRoman"/>
        <w:lvlText w:val="%3."/>
        <w:lvlJc w:val="left"/>
        <w:pPr>
          <w:tabs>
            <w:tab w:val="left" w:pos="1276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48D80E">
        <w:start w:val="1"/>
        <w:numFmt w:val="decimal"/>
        <w:lvlText w:val="%4."/>
        <w:lvlJc w:val="left"/>
        <w:pPr>
          <w:tabs>
            <w:tab w:val="left" w:pos="127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364C52">
        <w:start w:val="1"/>
        <w:numFmt w:val="lowerLetter"/>
        <w:lvlText w:val="%5."/>
        <w:lvlJc w:val="left"/>
        <w:pPr>
          <w:tabs>
            <w:tab w:val="left" w:pos="127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D41220">
        <w:start w:val="1"/>
        <w:numFmt w:val="lowerRoman"/>
        <w:lvlText w:val="%6."/>
        <w:lvlJc w:val="left"/>
        <w:pPr>
          <w:tabs>
            <w:tab w:val="left" w:pos="1276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442C0E">
        <w:start w:val="1"/>
        <w:numFmt w:val="decimal"/>
        <w:lvlText w:val="%7."/>
        <w:lvlJc w:val="left"/>
        <w:pPr>
          <w:tabs>
            <w:tab w:val="left" w:pos="127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54B5A8">
        <w:start w:val="1"/>
        <w:numFmt w:val="lowerLetter"/>
        <w:lvlText w:val="%8."/>
        <w:lvlJc w:val="left"/>
        <w:pPr>
          <w:tabs>
            <w:tab w:val="left" w:pos="127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F0CE6C">
        <w:start w:val="1"/>
        <w:numFmt w:val="lowerRoman"/>
        <w:lvlText w:val="%9."/>
        <w:lvlJc w:val="left"/>
        <w:pPr>
          <w:tabs>
            <w:tab w:val="left" w:pos="1276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2009554043">
    <w:abstractNumId w:val="15"/>
  </w:num>
  <w:num w:numId="60" w16cid:durableId="743449690">
    <w:abstractNumId w:val="56"/>
  </w:num>
  <w:num w:numId="61" w16cid:durableId="1554849047">
    <w:abstractNumId w:val="60"/>
  </w:num>
  <w:num w:numId="62" w16cid:durableId="821391112">
    <w:abstractNumId w:val="36"/>
  </w:num>
  <w:num w:numId="63" w16cid:durableId="134643402">
    <w:abstractNumId w:val="36"/>
    <w:lvlOverride w:ilvl="0">
      <w:lvl w:ilvl="0" w:tplc="4170F17E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40F02E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B85C1384">
        <w:start w:val="1"/>
        <w:numFmt w:val="lowerRoman"/>
        <w:lvlText w:val="%3."/>
        <w:lvlJc w:val="left"/>
        <w:pPr>
          <w:ind w:left="2160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0A12CCC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498ABEAE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B4A4AA28">
        <w:start w:val="1"/>
        <w:numFmt w:val="lowerRoman"/>
        <w:lvlText w:val="%6."/>
        <w:lvlJc w:val="left"/>
        <w:pPr>
          <w:ind w:left="4320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325AEEE6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9C48E72E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7C5A0AB6">
        <w:start w:val="1"/>
        <w:numFmt w:val="lowerRoman"/>
        <w:lvlText w:val="%9."/>
        <w:lvlJc w:val="left"/>
        <w:pPr>
          <w:ind w:left="6480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64" w16cid:durableId="1699625882">
    <w:abstractNumId w:val="36"/>
    <w:lvlOverride w:ilvl="0">
      <w:lvl w:ilvl="0" w:tplc="4170F17E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40F02E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5C1384">
        <w:start w:val="1"/>
        <w:numFmt w:val="lowerRoman"/>
        <w:lvlText w:val="%3."/>
        <w:lvlJc w:val="left"/>
        <w:pPr>
          <w:ind w:left="2160" w:hanging="3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12CCC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8ABEAE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A4AA28">
        <w:start w:val="1"/>
        <w:numFmt w:val="lowerRoman"/>
        <w:lvlText w:val="%6."/>
        <w:lvlJc w:val="left"/>
        <w:pPr>
          <w:ind w:left="4320" w:hanging="3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5AEEE6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48E72E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5A0AB6">
        <w:start w:val="1"/>
        <w:numFmt w:val="lowerRoman"/>
        <w:lvlText w:val="%9."/>
        <w:lvlJc w:val="left"/>
        <w:pPr>
          <w:ind w:left="6480" w:hanging="3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760251544">
    <w:abstractNumId w:val="3"/>
  </w:num>
  <w:num w:numId="66" w16cid:durableId="1864510668">
    <w:abstractNumId w:val="20"/>
  </w:num>
  <w:num w:numId="67" w16cid:durableId="1434588760">
    <w:abstractNumId w:val="32"/>
  </w:num>
  <w:num w:numId="68" w16cid:durableId="1540583684">
    <w:abstractNumId w:val="23"/>
  </w:num>
  <w:num w:numId="69" w16cid:durableId="1811748354">
    <w:abstractNumId w:val="24"/>
  </w:num>
  <w:num w:numId="70" w16cid:durableId="1988322261">
    <w:abstractNumId w:val="12"/>
  </w:num>
  <w:num w:numId="71" w16cid:durableId="700714994">
    <w:abstractNumId w:val="18"/>
  </w:num>
  <w:num w:numId="72" w16cid:durableId="1938369246">
    <w:abstractNumId w:val="21"/>
  </w:num>
  <w:num w:numId="73" w16cid:durableId="1036810901">
    <w:abstractNumId w:val="11"/>
  </w:num>
  <w:num w:numId="74" w16cid:durableId="162209462">
    <w:abstractNumId w:val="41"/>
  </w:num>
  <w:num w:numId="75" w16cid:durableId="1640643945">
    <w:abstractNumId w:val="31"/>
  </w:num>
  <w:num w:numId="76" w16cid:durableId="898444253">
    <w:abstractNumId w:val="10"/>
  </w:num>
  <w:num w:numId="77" w16cid:durableId="1978603135">
    <w:abstractNumId w:val="64"/>
  </w:num>
  <w:num w:numId="78" w16cid:durableId="716860107">
    <w:abstractNumId w:val="25"/>
  </w:num>
  <w:num w:numId="79" w16cid:durableId="1212574550">
    <w:abstractNumId w:val="67"/>
  </w:num>
  <w:num w:numId="80" w16cid:durableId="68425441">
    <w:abstractNumId w:val="76"/>
  </w:num>
  <w:num w:numId="81" w16cid:durableId="1677536982">
    <w:abstractNumId w:val="76"/>
    <w:lvlOverride w:ilvl="0">
      <w:startOverride w:val="4"/>
    </w:lvlOverride>
  </w:num>
  <w:num w:numId="82" w16cid:durableId="1103918166">
    <w:abstractNumId w:val="42"/>
  </w:num>
  <w:num w:numId="83" w16cid:durableId="1455715307">
    <w:abstractNumId w:val="30"/>
  </w:num>
  <w:num w:numId="84" w16cid:durableId="1477799925">
    <w:abstractNumId w:val="69"/>
  </w:num>
  <w:num w:numId="85" w16cid:durableId="1625889246">
    <w:abstractNumId w:val="71"/>
  </w:num>
  <w:num w:numId="86" w16cid:durableId="958950483">
    <w:abstractNumId w:val="30"/>
    <w:lvlOverride w:ilvl="0">
      <w:startOverride w:val="2"/>
    </w:lvlOverride>
  </w:num>
  <w:num w:numId="87" w16cid:durableId="12537956">
    <w:abstractNumId w:val="52"/>
  </w:num>
  <w:num w:numId="88" w16cid:durableId="1341195835">
    <w:abstractNumId w:val="29"/>
  </w:num>
  <w:num w:numId="89" w16cid:durableId="2142963916">
    <w:abstractNumId w:val="29"/>
    <w:lvlOverride w:ilvl="0">
      <w:lvl w:ilvl="0" w:tplc="4502F532">
        <w:start w:val="1"/>
        <w:numFmt w:val="decimal"/>
        <w:lvlText w:val="%1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C666AE">
        <w:start w:val="1"/>
        <w:numFmt w:val="decimal"/>
        <w:lvlText w:val="%2)"/>
        <w:lvlJc w:val="left"/>
        <w:pPr>
          <w:ind w:left="13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5ED6BA">
        <w:start w:val="1"/>
        <w:numFmt w:val="lowerRoman"/>
        <w:lvlText w:val="%3."/>
        <w:lvlJc w:val="left"/>
        <w:pPr>
          <w:ind w:left="2084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8E918C">
        <w:start w:val="1"/>
        <w:numFmt w:val="decimal"/>
        <w:lvlText w:val="%4."/>
        <w:lvlJc w:val="left"/>
        <w:pPr>
          <w:ind w:left="280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AA9670">
        <w:start w:val="1"/>
        <w:numFmt w:val="lowerLetter"/>
        <w:lvlText w:val="%5."/>
        <w:lvlJc w:val="left"/>
        <w:pPr>
          <w:ind w:left="352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101DFE">
        <w:start w:val="1"/>
        <w:numFmt w:val="lowerRoman"/>
        <w:lvlText w:val="%6."/>
        <w:lvlJc w:val="left"/>
        <w:pPr>
          <w:ind w:left="4244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B861C2">
        <w:start w:val="1"/>
        <w:numFmt w:val="decimal"/>
        <w:lvlText w:val="%7."/>
        <w:lvlJc w:val="left"/>
        <w:pPr>
          <w:ind w:left="49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88458E">
        <w:start w:val="1"/>
        <w:numFmt w:val="lowerLetter"/>
        <w:lvlText w:val="%8."/>
        <w:lvlJc w:val="left"/>
        <w:pPr>
          <w:ind w:left="56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02E082">
        <w:start w:val="1"/>
        <w:numFmt w:val="lowerRoman"/>
        <w:lvlText w:val="%9."/>
        <w:lvlJc w:val="left"/>
        <w:pPr>
          <w:ind w:left="6404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1335258834">
    <w:abstractNumId w:val="27"/>
  </w:num>
  <w:num w:numId="91" w16cid:durableId="967273287">
    <w:abstractNumId w:val="33"/>
  </w:num>
  <w:num w:numId="92" w16cid:durableId="1677074709">
    <w:abstractNumId w:val="16"/>
  </w:num>
  <w:num w:numId="93" w16cid:durableId="1766799150">
    <w:abstractNumId w:val="58"/>
  </w:num>
  <w:num w:numId="94" w16cid:durableId="885530188">
    <w:abstractNumId w:val="58"/>
    <w:lvlOverride w:ilvl="0">
      <w:lvl w:ilvl="0" w:tplc="BC80EDDC">
        <w:start w:val="1"/>
        <w:numFmt w:val="decimal"/>
        <w:lvlText w:val="%1)"/>
        <w:lvlJc w:val="left"/>
        <w:pPr>
          <w:ind w:left="79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8EEF7A">
        <w:start w:val="1"/>
        <w:numFmt w:val="lowerLetter"/>
        <w:lvlText w:val="%2."/>
        <w:lvlJc w:val="left"/>
        <w:pPr>
          <w:ind w:left="151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A28946">
        <w:start w:val="1"/>
        <w:numFmt w:val="decimal"/>
        <w:lvlText w:val="%3)"/>
        <w:lvlJc w:val="left"/>
        <w:pPr>
          <w:ind w:left="567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6E46E8">
        <w:start w:val="1"/>
        <w:numFmt w:val="decimal"/>
        <w:lvlText w:val="%4."/>
        <w:lvlJc w:val="left"/>
        <w:pPr>
          <w:ind w:left="1287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16FC50">
        <w:start w:val="1"/>
        <w:numFmt w:val="lowerLetter"/>
        <w:lvlText w:val="%5."/>
        <w:lvlJc w:val="left"/>
        <w:pPr>
          <w:ind w:left="2007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C4C492">
        <w:start w:val="1"/>
        <w:numFmt w:val="lowerRoman"/>
        <w:lvlText w:val="%6."/>
        <w:lvlJc w:val="left"/>
        <w:pPr>
          <w:ind w:left="2727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A49DDE">
        <w:start w:val="1"/>
        <w:numFmt w:val="decimal"/>
        <w:lvlText w:val="%7."/>
        <w:lvlJc w:val="left"/>
        <w:pPr>
          <w:ind w:left="3447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A87AEA">
        <w:start w:val="1"/>
        <w:numFmt w:val="lowerLetter"/>
        <w:lvlText w:val="%8."/>
        <w:lvlJc w:val="left"/>
        <w:pPr>
          <w:ind w:left="4167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A82CEA">
        <w:start w:val="1"/>
        <w:numFmt w:val="lowerRoman"/>
        <w:lvlText w:val="%9."/>
        <w:lvlJc w:val="left"/>
        <w:pPr>
          <w:ind w:left="4887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 w16cid:durableId="502941107">
    <w:abstractNumId w:val="33"/>
    <w:lvlOverride w:ilvl="0">
      <w:startOverride w:val="2"/>
    </w:lvlOverride>
  </w:num>
  <w:num w:numId="96" w16cid:durableId="225923560">
    <w:abstractNumId w:val="59"/>
  </w:num>
  <w:num w:numId="97" w16cid:durableId="1826701452">
    <w:abstractNumId w:val="57"/>
  </w:num>
  <w:num w:numId="98" w16cid:durableId="1767071893">
    <w:abstractNumId w:val="75"/>
  </w:num>
  <w:num w:numId="99" w16cid:durableId="1965118508">
    <w:abstractNumId w:val="65"/>
  </w:num>
  <w:num w:numId="100" w16cid:durableId="1371488821">
    <w:abstractNumId w:val="65"/>
    <w:lvlOverride w:ilvl="0">
      <w:lvl w:ilvl="0" w:tplc="B9604550">
        <w:start w:val="1"/>
        <w:numFmt w:val="decimal"/>
        <w:lvlText w:val="%1."/>
        <w:lvlJc w:val="left"/>
        <w:pPr>
          <w:ind w:left="79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D278BA">
        <w:start w:val="1"/>
        <w:numFmt w:val="decimal"/>
        <w:lvlText w:val="%2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92DE16">
        <w:start w:val="1"/>
        <w:numFmt w:val="lowerRoman"/>
        <w:suff w:val="nothing"/>
        <w:lvlText w:val="%3."/>
        <w:lvlJc w:val="left"/>
        <w:pPr>
          <w:ind w:left="1326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465F94">
        <w:start w:val="1"/>
        <w:numFmt w:val="decimal"/>
        <w:lvlText w:val="%4."/>
        <w:lvlJc w:val="left"/>
        <w:pPr>
          <w:ind w:left="208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929FE6">
        <w:start w:val="1"/>
        <w:numFmt w:val="lowerLetter"/>
        <w:lvlText w:val="%5."/>
        <w:lvlJc w:val="left"/>
        <w:pPr>
          <w:ind w:left="280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F82354">
        <w:start w:val="1"/>
        <w:numFmt w:val="lowerRoman"/>
        <w:suff w:val="nothing"/>
        <w:lvlText w:val="%6."/>
        <w:lvlJc w:val="left"/>
        <w:pPr>
          <w:ind w:left="3486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B46BB8">
        <w:start w:val="1"/>
        <w:numFmt w:val="decimal"/>
        <w:lvlText w:val="%7."/>
        <w:lvlJc w:val="left"/>
        <w:pPr>
          <w:ind w:left="424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50AEEE">
        <w:start w:val="1"/>
        <w:numFmt w:val="lowerLetter"/>
        <w:lvlText w:val="%8."/>
        <w:lvlJc w:val="left"/>
        <w:pPr>
          <w:ind w:left="496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BE5CD4">
        <w:start w:val="1"/>
        <w:numFmt w:val="lowerRoman"/>
        <w:suff w:val="nothing"/>
        <w:lvlText w:val="%9."/>
        <w:lvlJc w:val="left"/>
        <w:pPr>
          <w:ind w:left="5646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91706134">
    <w:abstractNumId w:val="57"/>
    <w:lvlOverride w:ilvl="0">
      <w:startOverride w:val="5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8"/>
    <w:rsid w:val="00022C7E"/>
    <w:rsid w:val="00164B58"/>
    <w:rsid w:val="002E2894"/>
    <w:rsid w:val="004D6A59"/>
    <w:rsid w:val="0087216D"/>
    <w:rsid w:val="00E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6A28"/>
  <w15:chartTrackingRefBased/>
  <w15:docId w15:val="{DF674946-B891-4250-A3BC-16831E5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64B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de-DE"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64B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64B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val="en-US"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164B5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5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Nagwek7">
    <w:name w:val="heading 7"/>
    <w:next w:val="Normalny"/>
    <w:link w:val="Nagwek7Znak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6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B58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58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4B58"/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64B5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rsid w:val="00164B5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rsid w:val="00164B58"/>
    <w:rPr>
      <w:u w:val="single"/>
    </w:rPr>
  </w:style>
  <w:style w:type="table" w:customStyle="1" w:styleId="TableNormal">
    <w:name w:val="Table Normal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64B5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164B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164B5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link w:val="StopkaZnak"/>
    <w:rsid w:val="00164B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164B5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">
    <w:name w:val="Zaimportowany styl 1"/>
    <w:rsid w:val="00164B58"/>
    <w:pPr>
      <w:numPr>
        <w:numId w:val="1"/>
      </w:numPr>
    </w:pPr>
  </w:style>
  <w:style w:type="numbering" w:customStyle="1" w:styleId="Zaimportowanystyl2">
    <w:name w:val="Zaimportowany styl 2"/>
    <w:rsid w:val="00164B58"/>
    <w:pPr>
      <w:numPr>
        <w:numId w:val="5"/>
      </w:numPr>
    </w:pPr>
  </w:style>
  <w:style w:type="character" w:customStyle="1" w:styleId="Brak">
    <w:name w:val="Brak"/>
    <w:rsid w:val="00164B58"/>
  </w:style>
  <w:style w:type="character" w:customStyle="1" w:styleId="Hyperlink0">
    <w:name w:val="Hyperlink.0"/>
    <w:basedOn w:val="Brak"/>
    <w:rsid w:val="00164B58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numbering" w:customStyle="1" w:styleId="Zaimportowanystyl3">
    <w:name w:val="Zaimportowany styl 3"/>
    <w:rsid w:val="00164B58"/>
    <w:pPr>
      <w:numPr>
        <w:numId w:val="8"/>
      </w:numPr>
    </w:pPr>
  </w:style>
  <w:style w:type="paragraph" w:customStyle="1" w:styleId="WW-Tekstpodstawowywcity2">
    <w:name w:val="WW-Tekst podstawowy wcięty 2"/>
    <w:rsid w:val="00164B5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42" w:hanging="142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Akapitzlist">
    <w:name w:val="List Paragraph"/>
    <w:uiPriority w:val="34"/>
    <w:qFormat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164B58"/>
    <w:pPr>
      <w:numPr>
        <w:numId w:val="10"/>
      </w:numPr>
    </w:pPr>
  </w:style>
  <w:style w:type="paragraph" w:styleId="Tekstpodstawowy">
    <w:name w:val="Body Text"/>
    <w:link w:val="TekstpodstawowyZnak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B5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numbering" w:customStyle="1" w:styleId="Zaimportowanystyl5">
    <w:name w:val="Zaimportowany styl 5"/>
    <w:rsid w:val="00164B58"/>
    <w:pPr>
      <w:numPr>
        <w:numId w:val="12"/>
      </w:numPr>
    </w:pPr>
  </w:style>
  <w:style w:type="character" w:customStyle="1" w:styleId="Hyperlink1">
    <w:name w:val="Hyperlink.1"/>
    <w:basedOn w:val="Brak"/>
    <w:rsid w:val="00164B58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customStyle="1" w:styleId="Default">
    <w:name w:val="Default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164B58"/>
    <w:pPr>
      <w:numPr>
        <w:numId w:val="16"/>
      </w:numPr>
    </w:pPr>
  </w:style>
  <w:style w:type="numbering" w:customStyle="1" w:styleId="Zaimportowanystyl7">
    <w:name w:val="Zaimportowany styl 7"/>
    <w:rsid w:val="00164B58"/>
    <w:pPr>
      <w:numPr>
        <w:numId w:val="18"/>
      </w:numPr>
    </w:pPr>
  </w:style>
  <w:style w:type="character" w:styleId="Odwoanieprzypisudolnego">
    <w:name w:val="footnote reference"/>
    <w:rsid w:val="00164B58"/>
    <w:rPr>
      <w:vertAlign w:val="superscript"/>
    </w:rPr>
  </w:style>
  <w:style w:type="paragraph" w:styleId="Tekstprzypisudolnego">
    <w:name w:val="footnote text"/>
    <w:link w:val="TekstprzypisudolnegoZnak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B5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9">
    <w:name w:val="Zaimportowany styl 9"/>
    <w:rsid w:val="00164B58"/>
    <w:pPr>
      <w:numPr>
        <w:numId w:val="23"/>
      </w:numPr>
    </w:pPr>
  </w:style>
  <w:style w:type="numbering" w:customStyle="1" w:styleId="Zaimportowanystyl10">
    <w:name w:val="Zaimportowany styl 10"/>
    <w:rsid w:val="00164B58"/>
    <w:pPr>
      <w:numPr>
        <w:numId w:val="25"/>
      </w:numPr>
    </w:pPr>
  </w:style>
  <w:style w:type="paragraph" w:styleId="Tekstpodstawowywcity2">
    <w:name w:val="Body Text Indent 2"/>
    <w:link w:val="Tekstpodstawowywcity2Znak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B5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164B58"/>
    <w:pPr>
      <w:numPr>
        <w:numId w:val="27"/>
      </w:numPr>
    </w:pPr>
  </w:style>
  <w:style w:type="numbering" w:customStyle="1" w:styleId="Zaimportowanystyl12">
    <w:name w:val="Zaimportowany styl 12"/>
    <w:rsid w:val="00164B58"/>
    <w:pPr>
      <w:numPr>
        <w:numId w:val="29"/>
      </w:numPr>
    </w:pPr>
  </w:style>
  <w:style w:type="numbering" w:customStyle="1" w:styleId="Zaimportowanystyl13">
    <w:name w:val="Zaimportowany styl 13"/>
    <w:rsid w:val="00164B58"/>
    <w:pPr>
      <w:numPr>
        <w:numId w:val="32"/>
      </w:numPr>
    </w:pPr>
  </w:style>
  <w:style w:type="numbering" w:customStyle="1" w:styleId="Zaimportowanystyl14">
    <w:name w:val="Zaimportowany styl 14"/>
    <w:rsid w:val="00164B58"/>
    <w:pPr>
      <w:numPr>
        <w:numId w:val="36"/>
      </w:numPr>
    </w:pPr>
  </w:style>
  <w:style w:type="character" w:customStyle="1" w:styleId="Hyperlink2">
    <w:name w:val="Hyperlink.2"/>
    <w:basedOn w:val="Brak"/>
    <w:rsid w:val="00164B58"/>
    <w:rPr>
      <w:rFonts w:ascii="Arial" w:eastAsia="Arial" w:hAnsi="Arial" w:cs="Arial"/>
      <w:b/>
      <w:bCs/>
      <w:outline w:val="0"/>
      <w:color w:val="0000FF"/>
      <w:sz w:val="24"/>
      <w:szCs w:val="24"/>
      <w:u w:val="single" w:color="0000FF"/>
    </w:rPr>
  </w:style>
  <w:style w:type="numbering" w:customStyle="1" w:styleId="Zaimportowanystyl15">
    <w:name w:val="Zaimportowany styl 15"/>
    <w:rsid w:val="00164B58"/>
    <w:pPr>
      <w:numPr>
        <w:numId w:val="38"/>
      </w:numPr>
    </w:pPr>
  </w:style>
  <w:style w:type="character" w:customStyle="1" w:styleId="Hyperlink3">
    <w:name w:val="Hyperlink.3"/>
    <w:basedOn w:val="Brak"/>
    <w:rsid w:val="00164B58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16">
    <w:name w:val="Zaimportowany styl 16"/>
    <w:rsid w:val="00164B58"/>
    <w:pPr>
      <w:numPr>
        <w:numId w:val="41"/>
      </w:numPr>
    </w:pPr>
  </w:style>
  <w:style w:type="numbering" w:customStyle="1" w:styleId="Zaimportowanystyl17">
    <w:name w:val="Zaimportowany styl 17"/>
    <w:rsid w:val="00164B58"/>
    <w:pPr>
      <w:numPr>
        <w:numId w:val="43"/>
      </w:numPr>
    </w:pPr>
  </w:style>
  <w:style w:type="numbering" w:customStyle="1" w:styleId="Zaimportowanystyl18">
    <w:name w:val="Zaimportowany styl 18"/>
    <w:rsid w:val="00164B58"/>
    <w:pPr>
      <w:numPr>
        <w:numId w:val="46"/>
      </w:numPr>
    </w:pPr>
  </w:style>
  <w:style w:type="numbering" w:customStyle="1" w:styleId="Zaimportowanystyl19">
    <w:name w:val="Zaimportowany styl 19"/>
    <w:rsid w:val="00164B58"/>
    <w:pPr>
      <w:numPr>
        <w:numId w:val="49"/>
      </w:numPr>
    </w:pPr>
  </w:style>
  <w:style w:type="numbering" w:customStyle="1" w:styleId="Zaimportowanystyl20">
    <w:name w:val="Zaimportowany styl 20"/>
    <w:rsid w:val="00164B58"/>
    <w:pPr>
      <w:numPr>
        <w:numId w:val="52"/>
      </w:numPr>
    </w:pPr>
  </w:style>
  <w:style w:type="numbering" w:customStyle="1" w:styleId="Zaimportowanystyl21">
    <w:name w:val="Zaimportowany styl 21"/>
    <w:rsid w:val="00164B58"/>
    <w:pPr>
      <w:numPr>
        <w:numId w:val="54"/>
      </w:numPr>
    </w:pPr>
  </w:style>
  <w:style w:type="numbering" w:customStyle="1" w:styleId="Zaimportowanystyl22">
    <w:name w:val="Zaimportowany styl 22"/>
    <w:rsid w:val="00164B58"/>
    <w:pPr>
      <w:numPr>
        <w:numId w:val="56"/>
      </w:numPr>
    </w:pPr>
  </w:style>
  <w:style w:type="numbering" w:customStyle="1" w:styleId="Zaimportowanystyl23">
    <w:name w:val="Zaimportowany styl 23"/>
    <w:rsid w:val="00164B58"/>
    <w:pPr>
      <w:numPr>
        <w:numId w:val="59"/>
      </w:numPr>
    </w:pPr>
  </w:style>
  <w:style w:type="numbering" w:customStyle="1" w:styleId="Zaimportowanystyl24">
    <w:name w:val="Zaimportowany styl 24"/>
    <w:rsid w:val="00164B58"/>
    <w:pPr>
      <w:numPr>
        <w:numId w:val="61"/>
      </w:numPr>
    </w:pPr>
  </w:style>
  <w:style w:type="numbering" w:customStyle="1" w:styleId="Zaimportowanystyl25">
    <w:name w:val="Zaimportowany styl 25"/>
    <w:rsid w:val="00164B58"/>
    <w:pPr>
      <w:numPr>
        <w:numId w:val="65"/>
      </w:numPr>
    </w:pPr>
  </w:style>
  <w:style w:type="paragraph" w:customStyle="1" w:styleId="WW-Tekstpodstawowy3">
    <w:name w:val="WW-Tekst podstawowy 3"/>
    <w:rsid w:val="00164B58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993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</w:rPr>
  </w:style>
  <w:style w:type="paragraph" w:styleId="Tekstpodstawowywcity">
    <w:name w:val="Body Text Indent"/>
    <w:link w:val="TekstpodstawowywcityZnak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B5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26">
    <w:name w:val="Zaimportowany styl 26"/>
    <w:rsid w:val="00164B58"/>
    <w:pPr>
      <w:numPr>
        <w:numId w:val="67"/>
      </w:numPr>
    </w:pPr>
  </w:style>
  <w:style w:type="numbering" w:customStyle="1" w:styleId="Zaimportowanystyl27">
    <w:name w:val="Zaimportowany styl 27"/>
    <w:rsid w:val="00164B58"/>
    <w:pPr>
      <w:numPr>
        <w:numId w:val="69"/>
      </w:numPr>
    </w:pPr>
  </w:style>
  <w:style w:type="numbering" w:customStyle="1" w:styleId="Zaimportowanystyl28">
    <w:name w:val="Zaimportowany styl 28"/>
    <w:rsid w:val="00164B58"/>
    <w:pPr>
      <w:numPr>
        <w:numId w:val="71"/>
      </w:numPr>
    </w:pPr>
  </w:style>
  <w:style w:type="paragraph" w:customStyle="1" w:styleId="Domylne">
    <w:name w:val="Domyślne"/>
    <w:rsid w:val="00164B5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9">
    <w:name w:val="Zaimportowany styl 29"/>
    <w:rsid w:val="00164B58"/>
    <w:pPr>
      <w:numPr>
        <w:numId w:val="73"/>
      </w:numPr>
    </w:pPr>
  </w:style>
  <w:style w:type="numbering" w:customStyle="1" w:styleId="Zaimportowanystyl30">
    <w:name w:val="Zaimportowany styl 30"/>
    <w:rsid w:val="00164B58"/>
    <w:pPr>
      <w:numPr>
        <w:numId w:val="75"/>
      </w:numPr>
    </w:pPr>
  </w:style>
  <w:style w:type="numbering" w:customStyle="1" w:styleId="Zaimportowanystyl31">
    <w:name w:val="Zaimportowany styl 31"/>
    <w:rsid w:val="00164B58"/>
    <w:pPr>
      <w:numPr>
        <w:numId w:val="77"/>
      </w:numPr>
    </w:pPr>
  </w:style>
  <w:style w:type="paragraph" w:customStyle="1" w:styleId="Akapitzlist1">
    <w:name w:val="Akapit z listą1"/>
    <w:rsid w:val="00164B5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2"/>
      <w:u w:color="000000"/>
      <w:bdr w:val="nil"/>
      <w:lang w:eastAsia="pl-PL"/>
    </w:rPr>
  </w:style>
  <w:style w:type="numbering" w:customStyle="1" w:styleId="Zaimportowanystyl32">
    <w:name w:val="Zaimportowany styl 32"/>
    <w:rsid w:val="00164B58"/>
    <w:pPr>
      <w:numPr>
        <w:numId w:val="79"/>
      </w:numPr>
    </w:pPr>
  </w:style>
  <w:style w:type="character" w:customStyle="1" w:styleId="Hyperlink4">
    <w:name w:val="Hyperlink.4"/>
    <w:basedOn w:val="Brak"/>
    <w:rsid w:val="00164B58"/>
    <w:rPr>
      <w:outline w:val="0"/>
      <w:color w:val="0000FF"/>
      <w:u w:val="single" w:color="0000FF"/>
    </w:rPr>
  </w:style>
  <w:style w:type="numbering" w:customStyle="1" w:styleId="Zaimportowanystyl33">
    <w:name w:val="Zaimportowany styl 33"/>
    <w:rsid w:val="00164B58"/>
    <w:pPr>
      <w:numPr>
        <w:numId w:val="82"/>
      </w:numPr>
    </w:pPr>
  </w:style>
  <w:style w:type="numbering" w:customStyle="1" w:styleId="Zaimportowanystyl34">
    <w:name w:val="Zaimportowany styl 34"/>
    <w:rsid w:val="00164B58"/>
    <w:pPr>
      <w:numPr>
        <w:numId w:val="84"/>
      </w:numPr>
    </w:pPr>
  </w:style>
  <w:style w:type="numbering" w:customStyle="1" w:styleId="Zaimportowanystyl35">
    <w:name w:val="Zaimportowany styl 35"/>
    <w:rsid w:val="00164B58"/>
    <w:pPr>
      <w:numPr>
        <w:numId w:val="87"/>
      </w:numPr>
    </w:pPr>
  </w:style>
  <w:style w:type="numbering" w:customStyle="1" w:styleId="Zaimportowanystyl36">
    <w:name w:val="Zaimportowany styl 36"/>
    <w:rsid w:val="00164B58"/>
    <w:pPr>
      <w:numPr>
        <w:numId w:val="90"/>
      </w:numPr>
    </w:pPr>
  </w:style>
  <w:style w:type="numbering" w:customStyle="1" w:styleId="Zaimportowanystyl37">
    <w:name w:val="Zaimportowany styl 37"/>
    <w:rsid w:val="00164B58"/>
    <w:pPr>
      <w:numPr>
        <w:numId w:val="92"/>
      </w:numPr>
    </w:pPr>
  </w:style>
  <w:style w:type="numbering" w:customStyle="1" w:styleId="Zaimportowanystyl38">
    <w:name w:val="Zaimportowany styl 38"/>
    <w:rsid w:val="00164B58"/>
    <w:pPr>
      <w:numPr>
        <w:numId w:val="96"/>
      </w:numPr>
    </w:pPr>
  </w:style>
  <w:style w:type="numbering" w:customStyle="1" w:styleId="Zaimportowanystyl39">
    <w:name w:val="Zaimportowany styl 39"/>
    <w:rsid w:val="00164B58"/>
    <w:pPr>
      <w:numPr>
        <w:numId w:val="9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B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B5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B58"/>
    <w:rPr>
      <w:sz w:val="16"/>
      <w:szCs w:val="16"/>
    </w:rPr>
  </w:style>
  <w:style w:type="paragraph" w:styleId="Poprawka">
    <w:name w:val="Revision"/>
    <w:hidden/>
    <w:uiPriority w:val="99"/>
    <w:semiHidden/>
    <w:rsid w:val="00164B5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B5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llmed.pl" TargetMode="External"/><Relationship Id="rId13" Type="http://schemas.openxmlformats.org/officeDocument/2006/relationships/hyperlink" Target="mailto:biuro@acellmed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iuro@acellmed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azakonkurencyjnosci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acellmed.pl" TargetMode="External"/><Relationship Id="rId14" Type="http://schemas.openxmlformats.org/officeDocument/2006/relationships/hyperlink" Target="mailto:biuro@acell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5325</Words>
  <Characters>31953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Pietrzak</dc:creator>
  <cp:keywords/>
  <dc:description/>
  <cp:lastModifiedBy>Barbara Winczura</cp:lastModifiedBy>
  <cp:revision>2</cp:revision>
  <cp:lastPrinted>2022-11-15T10:58:00Z</cp:lastPrinted>
  <dcterms:created xsi:type="dcterms:W3CDTF">2022-11-14T18:52:00Z</dcterms:created>
  <dcterms:modified xsi:type="dcterms:W3CDTF">2022-11-15T10:58:00Z</dcterms:modified>
</cp:coreProperties>
</file>